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CBB" w:rsidRPr="006E69AC" w:rsidRDefault="00603CBB" w:rsidP="00603CBB">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ANADOLU ÜNİVERSİTESİ AÇIKÖĞRETİM FAKÜLTESİ</w:t>
      </w:r>
    </w:p>
    <w:p w:rsidR="00603CBB" w:rsidRPr="006E69AC" w:rsidRDefault="00603CBB" w:rsidP="00603CBB">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OKULÖNCESİ ÖĞRETMENLİĞİ LİSANS PROGRAMI</w:t>
      </w:r>
    </w:p>
    <w:p w:rsidR="00603CBB" w:rsidRPr="006E69AC" w:rsidRDefault="00603CBB" w:rsidP="00603CBB">
      <w:pPr>
        <w:pStyle w:val="AralkYok"/>
        <w:spacing w:line="360" w:lineRule="auto"/>
        <w:jc w:val="center"/>
        <w:rPr>
          <w:rFonts w:ascii="Times New Roman" w:hAnsi="Times New Roman"/>
          <w:b/>
          <w:sz w:val="24"/>
          <w:szCs w:val="24"/>
          <w:lang w:eastAsia="tr-TR"/>
        </w:rPr>
      </w:pPr>
      <w:r w:rsidRPr="006E69AC">
        <w:rPr>
          <w:rFonts w:ascii="Times New Roman" w:hAnsi="Times New Roman"/>
          <w:b/>
          <w:sz w:val="24"/>
          <w:szCs w:val="24"/>
          <w:lang w:eastAsia="tr-TR"/>
        </w:rPr>
        <w:t>OKUL DENEYİMİ DERSİ</w:t>
      </w:r>
    </w:p>
    <w:p w:rsidR="00603CBB" w:rsidRPr="006E69AC" w:rsidRDefault="00603CBB" w:rsidP="00603CBB">
      <w:pPr>
        <w:pStyle w:val="AralkYok"/>
        <w:tabs>
          <w:tab w:val="left" w:pos="851"/>
        </w:tabs>
        <w:spacing w:line="360" w:lineRule="auto"/>
        <w:rPr>
          <w:rFonts w:ascii="Times New Roman" w:hAnsi="Times New Roman"/>
          <w:sz w:val="24"/>
          <w:szCs w:val="24"/>
          <w:lang w:eastAsia="tr-TR"/>
        </w:rPr>
      </w:pPr>
      <w:r w:rsidRPr="006E69AC">
        <w:rPr>
          <w:rFonts w:ascii="Times New Roman" w:hAnsi="Times New Roman"/>
          <w:b/>
          <w:sz w:val="24"/>
          <w:szCs w:val="24"/>
          <w:lang w:eastAsia="tr-TR"/>
        </w:rPr>
        <w:t xml:space="preserve"> ETKİNLİĞİN ADI:</w:t>
      </w:r>
      <w:r w:rsidRPr="006E69AC">
        <w:rPr>
          <w:rFonts w:ascii="Times New Roman" w:hAnsi="Times New Roman"/>
          <w:sz w:val="24"/>
          <w:szCs w:val="24"/>
          <w:lang w:eastAsia="tr-TR"/>
        </w:rPr>
        <w:t xml:space="preserve">  MÜZİK ETKİNLİKLERİNİN İNCELENMESİ</w:t>
      </w:r>
    </w:p>
    <w:p w:rsidR="00603CBB" w:rsidRDefault="00603CBB" w:rsidP="00603CBB">
      <w:pPr>
        <w:rPr>
          <w:rFonts w:ascii="Times New Roman" w:hAnsi="Times New Roman" w:cs="Times New Roman"/>
          <w:sz w:val="24"/>
          <w:szCs w:val="24"/>
        </w:rPr>
      </w:pPr>
      <w:r w:rsidRPr="006E69AC">
        <w:rPr>
          <w:rFonts w:ascii="Times New Roman" w:hAnsi="Times New Roman" w:cs="Times New Roman"/>
          <w:b/>
          <w:sz w:val="24"/>
          <w:szCs w:val="24"/>
        </w:rPr>
        <w:t xml:space="preserve">GÖZLEM TARİHİ: </w:t>
      </w:r>
      <w:r w:rsidRPr="006E69AC">
        <w:rPr>
          <w:rFonts w:ascii="Times New Roman" w:hAnsi="Times New Roman" w:cs="Times New Roman"/>
          <w:sz w:val="24"/>
          <w:szCs w:val="24"/>
        </w:rPr>
        <w:t>0</w:t>
      </w:r>
      <w:r w:rsidR="00655D25">
        <w:rPr>
          <w:rFonts w:ascii="Times New Roman" w:hAnsi="Times New Roman" w:cs="Times New Roman"/>
          <w:sz w:val="24"/>
          <w:szCs w:val="24"/>
        </w:rPr>
        <w:t>9.01.2013</w:t>
      </w:r>
      <w:r w:rsidR="000409DF">
        <w:rPr>
          <w:rFonts w:ascii="Times New Roman" w:hAnsi="Times New Roman" w:cs="Times New Roman"/>
          <w:sz w:val="24"/>
          <w:szCs w:val="24"/>
        </w:rPr>
        <w:t xml:space="preserve"> </w:t>
      </w:r>
      <w:r w:rsidR="005E5FF0">
        <w:rPr>
          <w:rFonts w:ascii="Times New Roman" w:hAnsi="Times New Roman" w:cs="Times New Roman"/>
          <w:sz w:val="24"/>
          <w:szCs w:val="24"/>
        </w:rPr>
        <w:t>–</w:t>
      </w:r>
      <w:r w:rsidR="000409DF">
        <w:rPr>
          <w:rFonts w:ascii="Times New Roman" w:hAnsi="Times New Roman" w:cs="Times New Roman"/>
          <w:sz w:val="24"/>
          <w:szCs w:val="24"/>
        </w:rPr>
        <w:t xml:space="preserve"> ÇARŞAMBA</w:t>
      </w:r>
    </w:p>
    <w:p w:rsidR="00F75906" w:rsidRDefault="00F75906" w:rsidP="00F75906">
      <w:pPr>
        <w:tabs>
          <w:tab w:val="left" w:pos="1500"/>
        </w:tabs>
        <w:rPr>
          <w:rFonts w:ascii="Times New Roman" w:hAnsi="Times New Roman"/>
          <w:sz w:val="24"/>
          <w:szCs w:val="24"/>
        </w:rPr>
      </w:pPr>
      <w:r>
        <w:rPr>
          <w:rFonts w:ascii="Times New Roman" w:hAnsi="Times New Roman"/>
          <w:sz w:val="24"/>
          <w:szCs w:val="24"/>
        </w:rPr>
        <w:t>Uygulama öğretmenim Şeyma Akyıldız’dan aldığım günlük plandaki Müzik Etkinliği için amaç ve kazanımlar aşağıdadır.</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4"/>
      </w:tblGrid>
      <w:tr w:rsidR="00F75906" w:rsidTr="00933A0C">
        <w:trPr>
          <w:trHeight w:val="527"/>
        </w:trPr>
        <w:tc>
          <w:tcPr>
            <w:tcW w:w="9184" w:type="dxa"/>
            <w:shd w:val="clear" w:color="auto" w:fill="D9D9D9" w:themeFill="background1" w:themeFillShade="D9"/>
          </w:tcPr>
          <w:p w:rsidR="00F75906" w:rsidRDefault="00F75906" w:rsidP="00F75906">
            <w:pPr>
              <w:pStyle w:val="mudde"/>
              <w:ind w:left="117"/>
              <w:rPr>
                <w:rFonts w:ascii="Times New Roman" w:hAnsi="Times New Roman"/>
                <w:sz w:val="24"/>
                <w:szCs w:val="24"/>
              </w:rPr>
            </w:pPr>
            <w:r w:rsidRPr="00F75906">
              <w:rPr>
                <w:rFonts w:ascii="Times New Roman" w:hAnsi="Times New Roman"/>
                <w:b/>
                <w:sz w:val="24"/>
                <w:szCs w:val="24"/>
              </w:rPr>
              <w:t xml:space="preserve">DİL ALANI </w:t>
            </w:r>
          </w:p>
        </w:tc>
      </w:tr>
      <w:tr w:rsidR="00F75906" w:rsidTr="00933A0C">
        <w:trPr>
          <w:trHeight w:val="419"/>
        </w:trPr>
        <w:tc>
          <w:tcPr>
            <w:tcW w:w="9184" w:type="dxa"/>
            <w:shd w:val="clear" w:color="auto" w:fill="F2F2F2" w:themeFill="background1" w:themeFillShade="F2"/>
          </w:tcPr>
          <w:p w:rsidR="00F75906" w:rsidRPr="00F75906" w:rsidRDefault="00F75906" w:rsidP="00F75906">
            <w:pPr>
              <w:pStyle w:val="mudde"/>
              <w:ind w:left="117"/>
              <w:rPr>
                <w:rFonts w:ascii="Times New Roman" w:hAnsi="Times New Roman"/>
                <w:b/>
                <w:sz w:val="24"/>
                <w:szCs w:val="24"/>
              </w:rPr>
            </w:pPr>
            <w:r w:rsidRPr="00F75906">
              <w:rPr>
                <w:rFonts w:ascii="Times New Roman" w:hAnsi="Times New Roman"/>
                <w:b/>
                <w:sz w:val="24"/>
                <w:szCs w:val="24"/>
              </w:rPr>
              <w:t xml:space="preserve">Amaç 11. Estetik özellikler taşıyan ürünler oluşturabilme </w:t>
            </w:r>
          </w:p>
        </w:tc>
      </w:tr>
      <w:tr w:rsidR="00F75906" w:rsidTr="00933A0C">
        <w:trPr>
          <w:trHeight w:val="411"/>
        </w:trPr>
        <w:tc>
          <w:tcPr>
            <w:tcW w:w="9184" w:type="dxa"/>
            <w:shd w:val="clear" w:color="auto" w:fill="F2F2F2" w:themeFill="background1" w:themeFillShade="F2"/>
          </w:tcPr>
          <w:p w:rsidR="00F75906" w:rsidRPr="00F75906" w:rsidRDefault="00F75906" w:rsidP="00F75906">
            <w:pPr>
              <w:pStyle w:val="rezil"/>
              <w:ind w:left="112"/>
              <w:rPr>
                <w:rFonts w:ascii="Times New Roman" w:hAnsi="Times New Roman"/>
                <w:b/>
                <w:sz w:val="24"/>
                <w:szCs w:val="24"/>
              </w:rPr>
            </w:pPr>
            <w:r w:rsidRPr="00F75906">
              <w:rPr>
                <w:rFonts w:ascii="Times New Roman" w:hAnsi="Times New Roman" w:cs="Times New Roman"/>
                <w:b/>
                <w:sz w:val="24"/>
                <w:szCs w:val="24"/>
              </w:rPr>
              <w:t>2.</w:t>
            </w:r>
            <w:r w:rsidRPr="00F75906">
              <w:rPr>
                <w:rFonts w:ascii="Times New Roman" w:hAnsi="Times New Roman" w:cs="Times New Roman"/>
                <w:sz w:val="24"/>
                <w:szCs w:val="24"/>
              </w:rPr>
              <w:tab/>
              <w:t xml:space="preserve">Özgün şiir, öykü, şarkı vb. söyler. </w:t>
            </w:r>
          </w:p>
        </w:tc>
      </w:tr>
      <w:tr w:rsidR="00F75906" w:rsidTr="00933A0C">
        <w:trPr>
          <w:trHeight w:val="417"/>
        </w:trPr>
        <w:tc>
          <w:tcPr>
            <w:tcW w:w="9184" w:type="dxa"/>
            <w:shd w:val="clear" w:color="auto" w:fill="F2F2F2" w:themeFill="background1" w:themeFillShade="F2"/>
          </w:tcPr>
          <w:p w:rsidR="00F75906" w:rsidRPr="00F75906" w:rsidRDefault="00F75906" w:rsidP="00F75906">
            <w:pPr>
              <w:pStyle w:val="rezil"/>
              <w:ind w:left="112"/>
              <w:rPr>
                <w:rFonts w:ascii="Times New Roman" w:hAnsi="Times New Roman" w:cs="Times New Roman"/>
                <w:b/>
                <w:sz w:val="24"/>
                <w:szCs w:val="24"/>
              </w:rPr>
            </w:pPr>
            <w:r w:rsidRPr="00F75906">
              <w:rPr>
                <w:rFonts w:ascii="Times New Roman" w:hAnsi="Times New Roman" w:cs="Times New Roman"/>
                <w:b/>
                <w:sz w:val="24"/>
                <w:szCs w:val="24"/>
              </w:rPr>
              <w:t>5.</w:t>
            </w:r>
            <w:r w:rsidRPr="00F75906">
              <w:rPr>
                <w:rFonts w:ascii="Times New Roman" w:hAnsi="Times New Roman" w:cs="Times New Roman"/>
                <w:sz w:val="24"/>
                <w:szCs w:val="24"/>
              </w:rPr>
              <w:tab/>
              <w:t xml:space="preserve">Çeşitli materyaller kullanarak ritim oluşturur. </w:t>
            </w:r>
          </w:p>
        </w:tc>
      </w:tr>
      <w:tr w:rsidR="00F75906" w:rsidTr="00933A0C">
        <w:trPr>
          <w:trHeight w:val="352"/>
        </w:trPr>
        <w:tc>
          <w:tcPr>
            <w:tcW w:w="9184" w:type="dxa"/>
            <w:shd w:val="clear" w:color="auto" w:fill="F2F2F2" w:themeFill="background1" w:themeFillShade="F2"/>
          </w:tcPr>
          <w:p w:rsidR="00F75906" w:rsidRPr="00F75906" w:rsidRDefault="00F75906" w:rsidP="00F75906">
            <w:pPr>
              <w:pStyle w:val="rezil"/>
              <w:ind w:left="112"/>
              <w:rPr>
                <w:rFonts w:ascii="Times New Roman" w:hAnsi="Times New Roman" w:cs="Times New Roman"/>
                <w:b/>
                <w:sz w:val="24"/>
                <w:szCs w:val="24"/>
              </w:rPr>
            </w:pPr>
            <w:r w:rsidRPr="00F75906">
              <w:rPr>
                <w:rFonts w:ascii="Times New Roman" w:hAnsi="Times New Roman" w:cs="Times New Roman"/>
                <w:b/>
                <w:sz w:val="24"/>
                <w:szCs w:val="24"/>
              </w:rPr>
              <w:t>6</w:t>
            </w:r>
            <w:r w:rsidRPr="00F75906">
              <w:rPr>
                <w:rFonts w:ascii="Times New Roman" w:hAnsi="Times New Roman" w:cs="Times New Roman"/>
                <w:sz w:val="24"/>
                <w:szCs w:val="24"/>
              </w:rPr>
              <w:t>.</w:t>
            </w:r>
            <w:r w:rsidRPr="00F75906">
              <w:rPr>
                <w:rFonts w:ascii="Times New Roman" w:hAnsi="Times New Roman" w:cs="Times New Roman"/>
                <w:sz w:val="24"/>
                <w:szCs w:val="24"/>
              </w:rPr>
              <w:tab/>
              <w:t>Çeşitli sesleri kullanarak müzik oluşturur.</w:t>
            </w:r>
          </w:p>
        </w:tc>
      </w:tr>
      <w:tr w:rsidR="00F75906" w:rsidTr="00933A0C">
        <w:trPr>
          <w:trHeight w:val="471"/>
        </w:trPr>
        <w:tc>
          <w:tcPr>
            <w:tcW w:w="9184" w:type="dxa"/>
            <w:shd w:val="clear" w:color="auto" w:fill="D9D9D9" w:themeFill="background1" w:themeFillShade="D9"/>
          </w:tcPr>
          <w:p w:rsidR="00F75906" w:rsidRPr="00F75906" w:rsidRDefault="00F75906" w:rsidP="00F75906">
            <w:pPr>
              <w:pStyle w:val="mudde"/>
              <w:ind w:left="117"/>
              <w:rPr>
                <w:rFonts w:ascii="Times New Roman" w:hAnsi="Times New Roman"/>
                <w:b/>
                <w:sz w:val="24"/>
                <w:szCs w:val="24"/>
              </w:rPr>
            </w:pPr>
            <w:r w:rsidRPr="00F75906">
              <w:rPr>
                <w:rFonts w:ascii="Times New Roman" w:hAnsi="Times New Roman"/>
                <w:b/>
                <w:sz w:val="24"/>
                <w:szCs w:val="24"/>
              </w:rPr>
              <w:t>SOSYAL-DUYGUSAL ALAN</w:t>
            </w:r>
          </w:p>
        </w:tc>
      </w:tr>
      <w:tr w:rsidR="00F75906" w:rsidTr="00933A0C">
        <w:trPr>
          <w:trHeight w:val="423"/>
        </w:trPr>
        <w:tc>
          <w:tcPr>
            <w:tcW w:w="9184" w:type="dxa"/>
            <w:shd w:val="clear" w:color="auto" w:fill="F2F2F2" w:themeFill="background1" w:themeFillShade="F2"/>
          </w:tcPr>
          <w:p w:rsidR="00F75906" w:rsidRPr="00F75906" w:rsidRDefault="00F75906" w:rsidP="00F75906">
            <w:pPr>
              <w:pStyle w:val="mudde"/>
              <w:ind w:left="117"/>
              <w:rPr>
                <w:rFonts w:ascii="Times New Roman" w:hAnsi="Times New Roman"/>
                <w:b/>
                <w:sz w:val="24"/>
                <w:szCs w:val="24"/>
              </w:rPr>
            </w:pPr>
            <w:r w:rsidRPr="00F75906">
              <w:rPr>
                <w:rFonts w:ascii="Times New Roman" w:hAnsi="Times New Roman"/>
                <w:b/>
                <w:sz w:val="24"/>
                <w:szCs w:val="24"/>
              </w:rPr>
              <w:t xml:space="preserve">Amaç 6. Başkalarıyla ilişkilerini yönetebilme </w:t>
            </w:r>
          </w:p>
        </w:tc>
      </w:tr>
      <w:tr w:rsidR="00F75906" w:rsidTr="00933A0C">
        <w:trPr>
          <w:trHeight w:val="423"/>
        </w:trPr>
        <w:tc>
          <w:tcPr>
            <w:tcW w:w="9184" w:type="dxa"/>
            <w:shd w:val="clear" w:color="auto" w:fill="F2F2F2" w:themeFill="background1" w:themeFillShade="F2"/>
          </w:tcPr>
          <w:p w:rsidR="00F75906" w:rsidRPr="00F75906" w:rsidRDefault="00F75906" w:rsidP="00F75906">
            <w:pPr>
              <w:pStyle w:val="rezil"/>
              <w:ind w:left="112"/>
              <w:rPr>
                <w:rFonts w:ascii="Times New Roman" w:hAnsi="Times New Roman"/>
                <w:b/>
                <w:sz w:val="24"/>
                <w:szCs w:val="24"/>
              </w:rPr>
            </w:pPr>
            <w:r w:rsidRPr="00F75906">
              <w:rPr>
                <w:rFonts w:ascii="Times New Roman" w:hAnsi="Times New Roman" w:cs="Times New Roman"/>
                <w:b/>
                <w:sz w:val="24"/>
                <w:szCs w:val="24"/>
              </w:rPr>
              <w:t>2.</w:t>
            </w:r>
            <w:r w:rsidRPr="00F75906">
              <w:rPr>
                <w:rFonts w:ascii="Times New Roman" w:hAnsi="Times New Roman" w:cs="Times New Roman"/>
                <w:sz w:val="24"/>
                <w:szCs w:val="24"/>
              </w:rPr>
              <w:tab/>
              <w:t xml:space="preserve">Grup etkinliklerine kendiliğinden katılır. </w:t>
            </w:r>
          </w:p>
        </w:tc>
      </w:tr>
      <w:tr w:rsidR="00F75906" w:rsidTr="00933A0C">
        <w:trPr>
          <w:trHeight w:val="415"/>
        </w:trPr>
        <w:tc>
          <w:tcPr>
            <w:tcW w:w="9184" w:type="dxa"/>
            <w:shd w:val="clear" w:color="auto" w:fill="F2F2F2" w:themeFill="background1" w:themeFillShade="F2"/>
          </w:tcPr>
          <w:p w:rsidR="00F75906" w:rsidRPr="00F75906" w:rsidRDefault="00F75906" w:rsidP="00F75906">
            <w:pPr>
              <w:pStyle w:val="rezil"/>
              <w:ind w:left="112"/>
              <w:rPr>
                <w:rFonts w:ascii="Times New Roman" w:hAnsi="Times New Roman" w:cs="Times New Roman"/>
                <w:b/>
                <w:sz w:val="24"/>
                <w:szCs w:val="24"/>
              </w:rPr>
            </w:pPr>
            <w:r w:rsidRPr="00F75906">
              <w:rPr>
                <w:rFonts w:ascii="Times New Roman" w:hAnsi="Times New Roman" w:cs="Times New Roman"/>
                <w:b/>
                <w:sz w:val="24"/>
                <w:szCs w:val="24"/>
              </w:rPr>
              <w:t>9.</w:t>
            </w:r>
            <w:r w:rsidRPr="00F75906">
              <w:rPr>
                <w:rFonts w:ascii="Times New Roman" w:hAnsi="Times New Roman" w:cs="Times New Roman"/>
                <w:sz w:val="24"/>
                <w:szCs w:val="24"/>
              </w:rPr>
              <w:tab/>
              <w:t xml:space="preserve">Etkinliklerin süresine ilişkin yönergeye uyar. </w:t>
            </w:r>
          </w:p>
        </w:tc>
      </w:tr>
      <w:tr w:rsidR="00F75906" w:rsidTr="00933A0C">
        <w:trPr>
          <w:trHeight w:val="407"/>
        </w:trPr>
        <w:tc>
          <w:tcPr>
            <w:tcW w:w="9184" w:type="dxa"/>
            <w:tcBorders>
              <w:left w:val="single" w:sz="4" w:space="0" w:color="auto"/>
              <w:right w:val="single" w:sz="4" w:space="0" w:color="auto"/>
            </w:tcBorders>
            <w:shd w:val="clear" w:color="auto" w:fill="F2F2F2" w:themeFill="background1" w:themeFillShade="F2"/>
          </w:tcPr>
          <w:p w:rsidR="00F75906" w:rsidRPr="00F75906" w:rsidRDefault="00F75906" w:rsidP="00F75906">
            <w:pPr>
              <w:pStyle w:val="rezil"/>
              <w:ind w:left="112"/>
              <w:rPr>
                <w:rFonts w:ascii="Times New Roman" w:hAnsi="Times New Roman" w:cs="Times New Roman"/>
                <w:b/>
                <w:sz w:val="24"/>
                <w:szCs w:val="24"/>
              </w:rPr>
            </w:pPr>
            <w:r w:rsidRPr="00F75906">
              <w:rPr>
                <w:rFonts w:ascii="Times New Roman" w:hAnsi="Times New Roman" w:cs="Times New Roman"/>
                <w:b/>
                <w:sz w:val="24"/>
                <w:szCs w:val="24"/>
              </w:rPr>
              <w:t>10.</w:t>
            </w:r>
            <w:r>
              <w:rPr>
                <w:rFonts w:ascii="Times New Roman" w:hAnsi="Times New Roman" w:cs="Times New Roman"/>
                <w:b/>
                <w:sz w:val="24"/>
                <w:szCs w:val="24"/>
              </w:rPr>
              <w:t xml:space="preserve">     </w:t>
            </w:r>
            <w:r w:rsidRPr="00F75906">
              <w:rPr>
                <w:rFonts w:ascii="Times New Roman" w:hAnsi="Times New Roman" w:cs="Times New Roman"/>
                <w:sz w:val="24"/>
                <w:szCs w:val="24"/>
              </w:rPr>
              <w:t xml:space="preserve">Grup etkinliklerinin kurallarına uyar. </w:t>
            </w:r>
          </w:p>
        </w:tc>
      </w:tr>
    </w:tbl>
    <w:p w:rsidR="00F75906" w:rsidRDefault="00F75906" w:rsidP="00603CBB">
      <w:pPr>
        <w:rPr>
          <w:rFonts w:ascii="Times New Roman" w:hAnsi="Times New Roman" w:cs="Times New Roman"/>
          <w:sz w:val="24"/>
          <w:szCs w:val="24"/>
        </w:rPr>
      </w:pPr>
    </w:p>
    <w:p w:rsidR="00F21C9A" w:rsidRPr="00F21C9A" w:rsidRDefault="00F21C9A" w:rsidP="00E61F55">
      <w:pPr>
        <w:jc w:val="center"/>
        <w:rPr>
          <w:rFonts w:ascii="Times New Roman" w:hAnsi="Times New Roman" w:cs="Times New Roman"/>
          <w:b/>
          <w:sz w:val="24"/>
          <w:szCs w:val="24"/>
          <w:u w:val="single"/>
        </w:rPr>
      </w:pPr>
      <w:r w:rsidRPr="00F21C9A">
        <w:rPr>
          <w:rFonts w:ascii="Times New Roman" w:hAnsi="Times New Roman" w:cs="Times New Roman"/>
          <w:b/>
          <w:sz w:val="24"/>
          <w:szCs w:val="24"/>
          <w:u w:val="single"/>
        </w:rPr>
        <w:t>MÜZİK ETKİNLİKLERİNİN İNCELENMESİ</w:t>
      </w:r>
    </w:p>
    <w:p w:rsidR="006E69AC" w:rsidRPr="006E69AC" w:rsidRDefault="006E69AC" w:rsidP="00E61F55">
      <w:pPr>
        <w:jc w:val="both"/>
        <w:rPr>
          <w:rFonts w:ascii="Times New Roman" w:hAnsi="Times New Roman" w:cs="Times New Roman"/>
          <w:sz w:val="24"/>
          <w:szCs w:val="24"/>
        </w:rPr>
      </w:pPr>
      <w:r w:rsidRPr="006E69AC">
        <w:rPr>
          <w:rFonts w:ascii="Times New Roman" w:hAnsi="Times New Roman" w:cs="Times New Roman"/>
          <w:sz w:val="24"/>
          <w:szCs w:val="24"/>
        </w:rPr>
        <w:t xml:space="preserve">Müzik etkinlikleri genellikle </w:t>
      </w:r>
      <w:r>
        <w:rPr>
          <w:rFonts w:ascii="Times New Roman" w:hAnsi="Times New Roman" w:cs="Times New Roman"/>
          <w:sz w:val="24"/>
          <w:szCs w:val="24"/>
        </w:rPr>
        <w:t xml:space="preserve">Türkçe Etkinliklerinden </w:t>
      </w:r>
      <w:r w:rsidRPr="006E69AC">
        <w:rPr>
          <w:rFonts w:ascii="Times New Roman" w:hAnsi="Times New Roman" w:cs="Times New Roman"/>
          <w:sz w:val="24"/>
          <w:szCs w:val="24"/>
        </w:rPr>
        <w:t xml:space="preserve">sonra </w:t>
      </w:r>
      <w:r>
        <w:rPr>
          <w:rFonts w:ascii="Times New Roman" w:hAnsi="Times New Roman" w:cs="Times New Roman"/>
          <w:sz w:val="24"/>
          <w:szCs w:val="24"/>
        </w:rPr>
        <w:t>12.</w:t>
      </w:r>
      <w:r w:rsidR="00735B11">
        <w:rPr>
          <w:rFonts w:ascii="Times New Roman" w:hAnsi="Times New Roman" w:cs="Times New Roman"/>
          <w:sz w:val="24"/>
          <w:szCs w:val="24"/>
        </w:rPr>
        <w:t xml:space="preserve">30 </w:t>
      </w:r>
      <w:r w:rsidR="00735B11" w:rsidRPr="006E69AC">
        <w:rPr>
          <w:rFonts w:ascii="Times New Roman" w:hAnsi="Times New Roman" w:cs="Times New Roman"/>
          <w:sz w:val="24"/>
          <w:szCs w:val="24"/>
        </w:rPr>
        <w:t>ile</w:t>
      </w:r>
      <w:r w:rsidRPr="006E69AC">
        <w:rPr>
          <w:rFonts w:ascii="Times New Roman" w:hAnsi="Times New Roman" w:cs="Times New Roman"/>
          <w:sz w:val="24"/>
          <w:szCs w:val="24"/>
        </w:rPr>
        <w:t xml:space="preserve"> </w:t>
      </w:r>
      <w:r>
        <w:rPr>
          <w:rFonts w:ascii="Times New Roman" w:hAnsi="Times New Roman" w:cs="Times New Roman"/>
          <w:sz w:val="24"/>
          <w:szCs w:val="24"/>
        </w:rPr>
        <w:t xml:space="preserve">13.00 </w:t>
      </w:r>
      <w:r w:rsidRPr="006E69AC">
        <w:rPr>
          <w:rFonts w:ascii="Times New Roman" w:hAnsi="Times New Roman" w:cs="Times New Roman"/>
          <w:sz w:val="24"/>
          <w:szCs w:val="24"/>
        </w:rPr>
        <w:t>saatleri a</w:t>
      </w:r>
      <w:r>
        <w:rPr>
          <w:rFonts w:ascii="Times New Roman" w:hAnsi="Times New Roman" w:cs="Times New Roman"/>
          <w:sz w:val="24"/>
          <w:szCs w:val="24"/>
        </w:rPr>
        <w:t>rasında uygulanmakta ve 30 dakika s</w:t>
      </w:r>
      <w:r w:rsidRPr="006E69AC">
        <w:rPr>
          <w:rFonts w:ascii="Times New Roman" w:hAnsi="Times New Roman" w:cs="Times New Roman"/>
          <w:sz w:val="24"/>
          <w:szCs w:val="24"/>
        </w:rPr>
        <w:t>ürmekte ancak çocukların ilgi ve isteklerine göre sürede ve zaman diliminde değişiklikler yapılabilmektedir.</w:t>
      </w:r>
      <w:r w:rsidR="00F21C9A">
        <w:rPr>
          <w:rFonts w:ascii="Times New Roman" w:hAnsi="Times New Roman" w:cs="Times New Roman"/>
          <w:sz w:val="24"/>
          <w:szCs w:val="24"/>
        </w:rPr>
        <w:t xml:space="preserve"> </w:t>
      </w:r>
      <w:r w:rsidRPr="006E69AC">
        <w:rPr>
          <w:rFonts w:ascii="Times New Roman" w:hAnsi="Times New Roman" w:cs="Times New Roman"/>
          <w:sz w:val="24"/>
          <w:szCs w:val="24"/>
        </w:rPr>
        <w:t>Günlük plana alınan amaçlara ulaşılması ve kazanımların çocuklara kazandırılması için;</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Müzik Dinleme,</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Sesleri Tanıma,</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Ritim Çalışması,</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Nefes Açma,</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Şarkı Söyleme,</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Yaratıcı Dans,</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Müzikli Pandomim</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Müzikli Dramatizasyon etkinliklerine yer veriliyor.</w:t>
      </w:r>
    </w:p>
    <w:p w:rsidR="006E69AC" w:rsidRPr="006E69AC" w:rsidRDefault="006E69AC" w:rsidP="00E477C5">
      <w:pPr>
        <w:ind w:firstLine="540"/>
        <w:jc w:val="both"/>
        <w:rPr>
          <w:rFonts w:ascii="Times New Roman" w:hAnsi="Times New Roman" w:cs="Times New Roman"/>
          <w:sz w:val="24"/>
          <w:szCs w:val="24"/>
        </w:rPr>
      </w:pPr>
      <w:r w:rsidRPr="006E69AC">
        <w:rPr>
          <w:rFonts w:ascii="Times New Roman" w:hAnsi="Times New Roman" w:cs="Times New Roman"/>
          <w:sz w:val="24"/>
          <w:szCs w:val="24"/>
        </w:rPr>
        <w:lastRenderedPageBreak/>
        <w:t>Çocukların müzik sayesinde aynı anda tüm gelişim alanları birlikte çalışır. Bu amaçla müzik etkinlikleri planlanırken çocukların gelişim düzeyleri, hazır bulunuşlukları ve müziğe karşı ilgi dereceleri göz önünde bulunduruluyor.</w:t>
      </w:r>
    </w:p>
    <w:p w:rsidR="006E69AC" w:rsidRPr="006E69AC" w:rsidRDefault="006E69AC" w:rsidP="006E69AC">
      <w:pPr>
        <w:ind w:firstLine="540"/>
        <w:rPr>
          <w:rFonts w:ascii="Times New Roman" w:hAnsi="Times New Roman" w:cs="Times New Roman"/>
          <w:b/>
          <w:sz w:val="24"/>
          <w:szCs w:val="24"/>
          <w:u w:val="single"/>
        </w:rPr>
      </w:pPr>
      <w:r w:rsidRPr="006E69AC">
        <w:rPr>
          <w:rFonts w:ascii="Times New Roman" w:hAnsi="Times New Roman" w:cs="Times New Roman"/>
          <w:b/>
          <w:sz w:val="24"/>
          <w:szCs w:val="24"/>
          <w:u w:val="single"/>
        </w:rPr>
        <w:t>Müzik etkinliklerinin motor gelişim ile ilgili amaçları:</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Enstrümanları kullanarak el-göz koordinasyonunu sağlayabilmeyi,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Aynı anda iki el ile birlikte sopalarla vurabilmeyi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Müzik eşliğinde vücudu koordineli bir şekilde kullanabilmeyi,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Hareket becerisini kazanabilmeyi(baş, omuzlar, kollar, bel, kalça, bacaklar, ayaklar ve vücudun tüm kısımlarının hareketini geliştirebilmeyi)amaçlar.</w:t>
      </w:r>
    </w:p>
    <w:p w:rsidR="006E69AC" w:rsidRPr="006E69AC" w:rsidRDefault="006E69AC" w:rsidP="006E69AC">
      <w:pPr>
        <w:ind w:firstLine="540"/>
        <w:rPr>
          <w:rFonts w:ascii="Times New Roman" w:hAnsi="Times New Roman" w:cs="Times New Roman"/>
          <w:b/>
          <w:sz w:val="24"/>
          <w:szCs w:val="24"/>
          <w:u w:val="single"/>
        </w:rPr>
      </w:pPr>
      <w:r w:rsidRPr="006E69AC">
        <w:rPr>
          <w:rFonts w:ascii="Times New Roman" w:hAnsi="Times New Roman" w:cs="Times New Roman"/>
          <w:b/>
          <w:sz w:val="24"/>
          <w:szCs w:val="24"/>
          <w:u w:val="single"/>
        </w:rPr>
        <w:t>Müzik etkinliklerinin iletişim ve dil gelişimi ile ilgili amaçları:</w:t>
      </w:r>
    </w:p>
    <w:p w:rsidR="006E69AC" w:rsidRPr="006E69AC" w:rsidRDefault="006E69AC" w:rsidP="00735B11">
      <w:pPr>
        <w:ind w:firstLine="540"/>
        <w:jc w:val="both"/>
        <w:rPr>
          <w:rFonts w:ascii="Times New Roman" w:hAnsi="Times New Roman" w:cs="Times New Roman"/>
          <w:sz w:val="24"/>
          <w:szCs w:val="24"/>
        </w:rPr>
      </w:pPr>
      <w:r w:rsidRPr="006E69AC">
        <w:rPr>
          <w:rFonts w:ascii="Times New Roman" w:hAnsi="Times New Roman" w:cs="Times New Roman"/>
          <w:sz w:val="24"/>
          <w:szCs w:val="24"/>
        </w:rPr>
        <w:t>♫   Dikkatini müziğin ritmine yoğunlaştırabilmeyi,</w:t>
      </w:r>
    </w:p>
    <w:p w:rsidR="006E69AC" w:rsidRPr="006E69AC" w:rsidRDefault="006E69AC" w:rsidP="00735B11">
      <w:pPr>
        <w:ind w:firstLine="540"/>
        <w:jc w:val="both"/>
        <w:rPr>
          <w:rFonts w:ascii="Times New Roman" w:hAnsi="Times New Roman" w:cs="Times New Roman"/>
          <w:sz w:val="24"/>
          <w:szCs w:val="24"/>
        </w:rPr>
      </w:pPr>
      <w:r w:rsidRPr="006E69AC">
        <w:rPr>
          <w:rFonts w:ascii="Times New Roman" w:hAnsi="Times New Roman" w:cs="Times New Roman"/>
          <w:sz w:val="24"/>
          <w:szCs w:val="24"/>
        </w:rPr>
        <w:t xml:space="preserve">♫   Şarkı dinleyebilme, isimlerin geçtiği şarkılarla kendinin ve diğer kişilerin </w:t>
      </w:r>
      <w:r w:rsidR="00735B11" w:rsidRPr="006E69AC">
        <w:rPr>
          <w:rFonts w:ascii="Times New Roman" w:hAnsi="Times New Roman" w:cs="Times New Roman"/>
          <w:sz w:val="24"/>
          <w:szCs w:val="24"/>
        </w:rPr>
        <w:t xml:space="preserve">farkına </w:t>
      </w:r>
      <w:r w:rsidR="00735B11">
        <w:rPr>
          <w:rFonts w:ascii="Times New Roman" w:hAnsi="Times New Roman" w:cs="Times New Roman"/>
          <w:sz w:val="24"/>
          <w:szCs w:val="24"/>
        </w:rPr>
        <w:t>varabilmeyi</w:t>
      </w:r>
      <w:r w:rsidRPr="006E69AC">
        <w:rPr>
          <w:rFonts w:ascii="Times New Roman" w:hAnsi="Times New Roman" w:cs="Times New Roman"/>
          <w:sz w:val="24"/>
          <w:szCs w:val="24"/>
        </w:rPr>
        <w:t>,</w:t>
      </w:r>
    </w:p>
    <w:p w:rsidR="006E69AC" w:rsidRPr="006E69AC" w:rsidRDefault="006E69AC" w:rsidP="00735B11">
      <w:pPr>
        <w:ind w:firstLine="540"/>
        <w:jc w:val="both"/>
        <w:rPr>
          <w:rFonts w:ascii="Times New Roman" w:hAnsi="Times New Roman" w:cs="Times New Roman"/>
          <w:sz w:val="24"/>
          <w:szCs w:val="24"/>
        </w:rPr>
      </w:pPr>
      <w:r w:rsidRPr="006E69AC">
        <w:rPr>
          <w:rFonts w:ascii="Times New Roman" w:hAnsi="Times New Roman" w:cs="Times New Roman"/>
          <w:sz w:val="24"/>
          <w:szCs w:val="24"/>
        </w:rPr>
        <w:t>♫   Yardımlaşma ve paylaşmayı öğrenebilmeyi,</w:t>
      </w:r>
    </w:p>
    <w:p w:rsidR="006E69AC" w:rsidRPr="006E69AC" w:rsidRDefault="006E69AC" w:rsidP="00735B11">
      <w:pPr>
        <w:ind w:firstLine="540"/>
        <w:jc w:val="both"/>
        <w:rPr>
          <w:rFonts w:ascii="Times New Roman" w:hAnsi="Times New Roman" w:cs="Times New Roman"/>
          <w:sz w:val="24"/>
          <w:szCs w:val="24"/>
        </w:rPr>
      </w:pPr>
      <w:r w:rsidRPr="006E69AC">
        <w:rPr>
          <w:rFonts w:ascii="Times New Roman" w:hAnsi="Times New Roman" w:cs="Times New Roman"/>
          <w:sz w:val="24"/>
          <w:szCs w:val="24"/>
        </w:rPr>
        <w:t>♫   Dili kullanma yeteneğini geliştirebilmeyi,</w:t>
      </w:r>
    </w:p>
    <w:p w:rsidR="006E69AC" w:rsidRPr="006E69AC" w:rsidRDefault="006E69AC" w:rsidP="00735B11">
      <w:pPr>
        <w:ind w:firstLine="540"/>
        <w:jc w:val="both"/>
        <w:rPr>
          <w:rFonts w:ascii="Times New Roman" w:hAnsi="Times New Roman" w:cs="Times New Roman"/>
          <w:sz w:val="24"/>
          <w:szCs w:val="24"/>
        </w:rPr>
      </w:pPr>
      <w:r w:rsidRPr="006E69AC">
        <w:rPr>
          <w:rFonts w:ascii="Times New Roman" w:hAnsi="Times New Roman" w:cs="Times New Roman"/>
          <w:sz w:val="24"/>
          <w:szCs w:val="24"/>
        </w:rPr>
        <w:t>♫   Yeni sözcükler kazanabilmeyi,</w:t>
      </w:r>
    </w:p>
    <w:p w:rsidR="006E69AC" w:rsidRPr="006E69AC" w:rsidRDefault="006E69AC" w:rsidP="00735B11">
      <w:pPr>
        <w:ind w:firstLine="540"/>
        <w:jc w:val="both"/>
        <w:rPr>
          <w:rFonts w:ascii="Times New Roman" w:hAnsi="Times New Roman" w:cs="Times New Roman"/>
          <w:sz w:val="24"/>
          <w:szCs w:val="24"/>
        </w:rPr>
      </w:pPr>
      <w:r w:rsidRPr="006E69AC">
        <w:rPr>
          <w:rFonts w:ascii="Times New Roman" w:hAnsi="Times New Roman" w:cs="Times New Roman"/>
          <w:sz w:val="24"/>
          <w:szCs w:val="24"/>
        </w:rPr>
        <w:t>♫   Sesini daha doğal bir şekilde kullanabilmeyi,</w:t>
      </w:r>
    </w:p>
    <w:p w:rsidR="006E69AC" w:rsidRPr="006E69AC" w:rsidRDefault="006E69AC" w:rsidP="00735B11">
      <w:pPr>
        <w:ind w:firstLine="540"/>
        <w:jc w:val="both"/>
        <w:rPr>
          <w:rFonts w:ascii="Times New Roman" w:hAnsi="Times New Roman" w:cs="Times New Roman"/>
          <w:sz w:val="24"/>
          <w:szCs w:val="24"/>
        </w:rPr>
      </w:pPr>
      <w:r w:rsidRPr="006E69AC">
        <w:rPr>
          <w:rFonts w:ascii="Times New Roman" w:hAnsi="Times New Roman" w:cs="Times New Roman"/>
          <w:sz w:val="24"/>
          <w:szCs w:val="24"/>
        </w:rPr>
        <w:t>♫ Ritim aracılığıyla konuşmadaki ses iniş-çıkışlarını doğru zamanda yapabilmeyi amaçlar.</w:t>
      </w:r>
    </w:p>
    <w:p w:rsidR="006E69AC" w:rsidRPr="006E69AC" w:rsidRDefault="006E69AC" w:rsidP="006E69AC">
      <w:pPr>
        <w:ind w:firstLine="540"/>
        <w:rPr>
          <w:rFonts w:ascii="Times New Roman" w:hAnsi="Times New Roman" w:cs="Times New Roman"/>
          <w:b/>
          <w:sz w:val="24"/>
          <w:szCs w:val="24"/>
          <w:u w:val="single"/>
        </w:rPr>
      </w:pPr>
      <w:r w:rsidRPr="006E69AC">
        <w:rPr>
          <w:rFonts w:ascii="Times New Roman" w:hAnsi="Times New Roman" w:cs="Times New Roman"/>
          <w:b/>
          <w:sz w:val="24"/>
          <w:szCs w:val="24"/>
          <w:u w:val="single"/>
        </w:rPr>
        <w:t>Müzik etkinliklerinin zihinsel gelişim ile ilgili amaçları:</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Vücudunun farkına varabilmeyi,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Vücudun kısımlarını tanıyabilmeyi,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Çevreyi diğer insanları, doğayı ve doğa olaylarını tanıyabilmeyi,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Renk, sayı hızlı-yavaş, yüksek-alçak, uzun-kısa gibi kavramları kazanabilmeyi,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Şarkı yoluyla giyecekler, mevsimler, hayvanlar, trafik, bir günlük yaşantı ve daha pek çok konuyu algılayabilmeyi amaçlar.</w:t>
      </w:r>
    </w:p>
    <w:p w:rsidR="006E69AC" w:rsidRPr="006E69AC" w:rsidRDefault="006E69AC" w:rsidP="006E69AC">
      <w:pPr>
        <w:tabs>
          <w:tab w:val="left" w:pos="540"/>
        </w:tabs>
        <w:ind w:firstLine="539"/>
        <w:rPr>
          <w:rFonts w:ascii="Times New Roman" w:hAnsi="Times New Roman" w:cs="Times New Roman"/>
          <w:b/>
          <w:sz w:val="24"/>
          <w:szCs w:val="24"/>
          <w:u w:val="single"/>
        </w:rPr>
      </w:pPr>
      <w:r w:rsidRPr="006E69AC">
        <w:rPr>
          <w:rFonts w:ascii="Times New Roman" w:hAnsi="Times New Roman" w:cs="Times New Roman"/>
          <w:b/>
          <w:sz w:val="24"/>
          <w:szCs w:val="24"/>
          <w:u w:val="single"/>
        </w:rPr>
        <w:t>Müzik etkinliklerinin yaratıcılık ve duygusal gelişim ile ilgili amaçları:</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Duygularını müzik aracılığı ile ifade edebilmeyi,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Bir gruba ait olma bilincini kazanabilmeyi,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Güven duygusunu pekiştirebilmeyi,</w:t>
      </w:r>
    </w:p>
    <w:p w:rsidR="006E69AC" w:rsidRPr="006E69AC" w:rsidRDefault="006E69AC" w:rsidP="006E69AC">
      <w:pPr>
        <w:ind w:firstLine="540"/>
        <w:rPr>
          <w:rFonts w:ascii="Times New Roman" w:hAnsi="Times New Roman" w:cs="Times New Roman"/>
          <w:sz w:val="24"/>
          <w:szCs w:val="24"/>
        </w:rPr>
      </w:pPr>
      <w:r w:rsidRPr="006E69AC">
        <w:rPr>
          <w:rFonts w:ascii="Times New Roman" w:hAnsi="Times New Roman" w:cs="Times New Roman"/>
          <w:sz w:val="24"/>
          <w:szCs w:val="24"/>
        </w:rPr>
        <w:t>♫   Sesi kullanma ve kontrol etme becerisini geliştirebilmeyi amaçlar.</w:t>
      </w:r>
    </w:p>
    <w:p w:rsidR="006E69AC" w:rsidRPr="006E69AC" w:rsidRDefault="006E69AC" w:rsidP="006E69AC">
      <w:pPr>
        <w:ind w:firstLine="540"/>
        <w:rPr>
          <w:rFonts w:ascii="Times New Roman" w:hAnsi="Times New Roman" w:cs="Times New Roman"/>
          <w:b/>
          <w:sz w:val="24"/>
          <w:szCs w:val="24"/>
          <w:u w:val="single"/>
        </w:rPr>
      </w:pPr>
      <w:r w:rsidRPr="006E69AC">
        <w:rPr>
          <w:rFonts w:ascii="Times New Roman" w:hAnsi="Times New Roman" w:cs="Times New Roman"/>
          <w:b/>
          <w:sz w:val="24"/>
          <w:szCs w:val="24"/>
          <w:u w:val="single"/>
        </w:rPr>
        <w:lastRenderedPageBreak/>
        <w:t>MÜZİK ETKİNLİKLERİ:</w:t>
      </w:r>
    </w:p>
    <w:p w:rsidR="006E69AC" w:rsidRPr="006E69AC" w:rsidRDefault="006E69AC" w:rsidP="00F21C9A">
      <w:pPr>
        <w:ind w:firstLine="540"/>
        <w:jc w:val="both"/>
        <w:rPr>
          <w:rStyle w:val="Gl"/>
          <w:rFonts w:ascii="Times New Roman" w:hAnsi="Times New Roman" w:cs="Times New Roman"/>
          <w:b w:val="0"/>
          <w:color w:val="000000"/>
          <w:sz w:val="24"/>
          <w:szCs w:val="24"/>
        </w:rPr>
      </w:pPr>
      <w:r w:rsidRPr="006E69AC">
        <w:rPr>
          <w:rFonts w:ascii="Times New Roman" w:hAnsi="Times New Roman" w:cs="Times New Roman"/>
          <w:b/>
          <w:sz w:val="24"/>
          <w:szCs w:val="24"/>
          <w:u w:val="single"/>
        </w:rPr>
        <w:t>Müzik Dinleme:</w:t>
      </w:r>
      <w:r w:rsidRPr="006E69AC">
        <w:rPr>
          <w:rFonts w:ascii="Times New Roman" w:hAnsi="Times New Roman" w:cs="Times New Roman"/>
          <w:sz w:val="24"/>
          <w:szCs w:val="24"/>
        </w:rPr>
        <w:t xml:space="preserve"> Öğretmen çocuklara dinleme alışkanlığı kazandırmak, kendilerini ifade edebilmelerini ve sözcük dağarcıklarını geliştirmelerini sağlamak amacıyla; s</w:t>
      </w:r>
      <w:r w:rsidRPr="006E69AC">
        <w:rPr>
          <w:rStyle w:val="Gl"/>
          <w:rFonts w:ascii="Times New Roman" w:hAnsi="Times New Roman" w:cs="Times New Roman"/>
          <w:b w:val="0"/>
          <w:color w:val="000000"/>
          <w:sz w:val="24"/>
          <w:szCs w:val="24"/>
        </w:rPr>
        <w:t>es ve enstrümantal müzik aletlerinden yada kaset çalardan örnekler vererek çocuklara müzik dinleme alışkanlığı kazandırıyor. Müzik dinleme aynı zamanda ruhsal açıdan çocuklar için büyük önem taşımaktadır.</w:t>
      </w:r>
    </w:p>
    <w:p w:rsidR="006E69AC" w:rsidRPr="006E69AC" w:rsidRDefault="006E69AC" w:rsidP="00F21C9A">
      <w:pPr>
        <w:ind w:firstLine="540"/>
        <w:jc w:val="both"/>
        <w:rPr>
          <w:rFonts w:ascii="Times New Roman" w:hAnsi="Times New Roman" w:cs="Times New Roman"/>
          <w:sz w:val="24"/>
          <w:szCs w:val="24"/>
        </w:rPr>
      </w:pPr>
      <w:r w:rsidRPr="006E69AC">
        <w:rPr>
          <w:rStyle w:val="Gl"/>
          <w:rFonts w:ascii="Times New Roman" w:hAnsi="Times New Roman" w:cs="Times New Roman"/>
          <w:color w:val="000000"/>
          <w:sz w:val="24"/>
          <w:szCs w:val="24"/>
          <w:u w:val="single"/>
        </w:rPr>
        <w:t>Sesleri Tanıma:</w:t>
      </w:r>
      <w:r w:rsidRPr="006E69AC">
        <w:rPr>
          <w:rStyle w:val="Gl"/>
          <w:rFonts w:ascii="Times New Roman" w:hAnsi="Times New Roman" w:cs="Times New Roman"/>
          <w:b w:val="0"/>
          <w:color w:val="000000"/>
          <w:sz w:val="24"/>
          <w:szCs w:val="24"/>
        </w:rPr>
        <w:t xml:space="preserve"> Çocuklar </w:t>
      </w:r>
      <w:r w:rsidRPr="006E69AC">
        <w:rPr>
          <w:rFonts w:ascii="Times New Roman" w:hAnsi="Times New Roman" w:cs="Times New Roman"/>
          <w:sz w:val="24"/>
          <w:szCs w:val="24"/>
        </w:rPr>
        <w:t xml:space="preserve">yeni yeni kazanılan temsil etme yetenekleri nedeniyle, çevrelerindeki sesleri tanımaya çalışır sonra da bu sesleri kendi zihinsel imgeleriyle eşleştirirler. Bu çalışmalar çocuğun çevreyi daha iyi dinlemesini, işittiği seslere dikkatini yoğunlaştırmasına, sesleri tanımasına ve sesleri tekrarlamasına yardımcı olur. Ses çalışmalarında sesleri, kaynakları ile eşleştirebilme; sesin yönünü ayırt edebilme; sesin şiddetini kavrayabilme (yüksek ses-alçak ses) etkinliklerine yer veriliyor. Bu amaçla öğretmen çocuklara, enstrümantal aletleri ya da nesnelerin, canlıların çıkardığı sesleri dinleterek </w:t>
      </w:r>
      <w:r w:rsidRPr="006E69AC">
        <w:rPr>
          <w:rStyle w:val="Gl"/>
          <w:rFonts w:ascii="Times New Roman" w:hAnsi="Times New Roman" w:cs="Times New Roman"/>
          <w:b w:val="0"/>
          <w:color w:val="000000"/>
          <w:sz w:val="24"/>
          <w:szCs w:val="24"/>
        </w:rPr>
        <w:t xml:space="preserve">örnekler veriyor ve sesi tanımalarını sağlıyor. Daha sonra </w:t>
      </w:r>
      <w:r w:rsidRPr="006E69AC">
        <w:rPr>
          <w:rFonts w:ascii="Times New Roman" w:hAnsi="Times New Roman" w:cs="Times New Roman"/>
          <w:sz w:val="24"/>
          <w:szCs w:val="24"/>
        </w:rPr>
        <w:t>enstrümantal aletleri ya da nesneleri göstererek hangi sesin hangi alet ya da nesneye ait olduğunu bu yolla ifade ediyor.</w:t>
      </w:r>
    </w:p>
    <w:p w:rsidR="006E69AC" w:rsidRPr="006E69AC" w:rsidRDefault="006E69AC" w:rsidP="00F21C9A">
      <w:pPr>
        <w:ind w:firstLine="539"/>
        <w:jc w:val="both"/>
        <w:rPr>
          <w:rFonts w:ascii="Times New Roman" w:hAnsi="Times New Roman" w:cs="Times New Roman"/>
          <w:sz w:val="24"/>
          <w:szCs w:val="24"/>
        </w:rPr>
      </w:pPr>
      <w:r w:rsidRPr="006E69AC">
        <w:rPr>
          <w:rFonts w:ascii="Times New Roman" w:hAnsi="Times New Roman" w:cs="Times New Roman"/>
          <w:b/>
          <w:sz w:val="24"/>
          <w:szCs w:val="24"/>
          <w:u w:val="single"/>
        </w:rPr>
        <w:t>Ritim Çalışması:</w:t>
      </w:r>
      <w:r w:rsidRPr="006E69AC">
        <w:rPr>
          <w:rFonts w:ascii="Times New Roman" w:hAnsi="Times New Roman" w:cs="Times New Roman"/>
          <w:sz w:val="24"/>
          <w:szCs w:val="24"/>
        </w:rPr>
        <w:t xml:space="preserve"> Öğretmen ritim çalışmaları ile çocukların ritim duygusunun; denge, dikkat, tepki, güven, duygularının ve küçük kaslarının gelişmesi; el, kol, ayak, baş, göz ve beden gibi organları arasında eşgüdüm sağlaması, davranışlarında çeviklik ve incelik kazanması için çeşitli ritim araçlarını çocuklara tanıtıyor. Farklı tempolarda şarkılar ya da ritim araçlarını kullanarak oluşturduğu ritmi dinleterek çocukların farkı görüp, el çırparak, vücutlarını ritme göre hareket ettirerek ya da çeşitli ritim araçlarını ( Marakaslar, davullar, ziller, çelik üçgen vb.) kullanarak ritmi bulmalarını istiyor. Çocukların ritim duygularını geliştirmeye yönelik etkinliktir. Müzik aletleri kullanılarak yapılabildiği gibi sadece eller ve ayaklar da kullanılarak yapılabilir.</w:t>
      </w:r>
    </w:p>
    <w:p w:rsidR="006E69AC" w:rsidRPr="006E69AC" w:rsidRDefault="006E69AC" w:rsidP="00F21C9A">
      <w:pPr>
        <w:pStyle w:val="NormalWeb"/>
        <w:spacing w:after="0"/>
        <w:ind w:firstLine="539"/>
        <w:jc w:val="both"/>
        <w:rPr>
          <w:color w:val="21252C"/>
        </w:rPr>
      </w:pPr>
    </w:p>
    <w:p w:rsidR="006E69AC" w:rsidRPr="006E69AC" w:rsidRDefault="006E69AC" w:rsidP="00F21C9A">
      <w:pPr>
        <w:ind w:firstLine="539"/>
        <w:jc w:val="both"/>
        <w:rPr>
          <w:rFonts w:ascii="Times New Roman" w:hAnsi="Times New Roman" w:cs="Times New Roman"/>
          <w:sz w:val="24"/>
          <w:szCs w:val="24"/>
        </w:rPr>
      </w:pPr>
      <w:r w:rsidRPr="006E69AC">
        <w:rPr>
          <w:rFonts w:ascii="Times New Roman" w:hAnsi="Times New Roman" w:cs="Times New Roman"/>
          <w:b/>
          <w:color w:val="21252C"/>
          <w:sz w:val="24"/>
          <w:szCs w:val="24"/>
          <w:u w:val="single"/>
        </w:rPr>
        <w:t>Nefes Açma:</w:t>
      </w:r>
      <w:r w:rsidRPr="006E69AC">
        <w:rPr>
          <w:rFonts w:ascii="Times New Roman" w:hAnsi="Times New Roman" w:cs="Times New Roman"/>
          <w:color w:val="21252C"/>
          <w:sz w:val="24"/>
          <w:szCs w:val="24"/>
        </w:rPr>
        <w:t xml:space="preserve"> </w:t>
      </w:r>
      <w:r w:rsidRPr="006E69AC">
        <w:rPr>
          <w:rFonts w:ascii="Times New Roman" w:hAnsi="Times New Roman" w:cs="Times New Roman"/>
          <w:sz w:val="24"/>
          <w:szCs w:val="24"/>
        </w:rPr>
        <w:t>Bu çalışma çocukların seslerini fazla yormadan şarkı söyleyebilmeleri için öncelikle yapılması gereken çalışmalardandır. Bu etkinlik çerçevesinde çiçek koklama, çorba içme, yılan sesi, ateşe üfleme… Vb. öykünmelere yer verilir.</w:t>
      </w:r>
      <w:r w:rsidRPr="006E69AC">
        <w:rPr>
          <w:rFonts w:ascii="Times New Roman" w:hAnsi="Times New Roman" w:cs="Times New Roman"/>
          <w:b/>
          <w:sz w:val="24"/>
          <w:szCs w:val="24"/>
        </w:rPr>
        <w:t xml:space="preserve"> </w:t>
      </w:r>
      <w:r w:rsidRPr="006E69AC">
        <w:rPr>
          <w:rFonts w:ascii="Times New Roman" w:hAnsi="Times New Roman" w:cs="Times New Roman"/>
          <w:color w:val="21252C"/>
          <w:sz w:val="24"/>
          <w:szCs w:val="24"/>
        </w:rPr>
        <w:t>Öğretmen çocukları müzik etkinliğine hazırlamak(Şarkı söylemek, sözlü ritim tutmak vb.) için çeşitli nefes açma çalışmaları yapar. Çocuklarla doğru nefes alıp, verme, çeşitli sesler çıkartarak seslerini kontrol edebilme çalışmaları yaparak etkinliğe hazırlar.</w:t>
      </w:r>
    </w:p>
    <w:p w:rsidR="006E69AC" w:rsidRPr="006E69AC" w:rsidRDefault="006E69AC" w:rsidP="00F21C9A">
      <w:pPr>
        <w:pStyle w:val="NormalWeb"/>
        <w:spacing w:after="0"/>
        <w:ind w:firstLine="539"/>
        <w:jc w:val="both"/>
        <w:rPr>
          <w:color w:val="21252C"/>
        </w:rPr>
      </w:pPr>
    </w:p>
    <w:p w:rsidR="006E69AC" w:rsidRPr="006E69AC" w:rsidRDefault="006E69AC" w:rsidP="00F21C9A">
      <w:pPr>
        <w:ind w:firstLine="539"/>
        <w:jc w:val="both"/>
        <w:rPr>
          <w:rFonts w:ascii="Times New Roman" w:hAnsi="Times New Roman" w:cs="Times New Roman"/>
          <w:color w:val="21252C"/>
          <w:sz w:val="24"/>
          <w:szCs w:val="24"/>
        </w:rPr>
      </w:pPr>
      <w:r w:rsidRPr="006E69AC">
        <w:rPr>
          <w:rFonts w:ascii="Times New Roman" w:hAnsi="Times New Roman" w:cs="Times New Roman"/>
          <w:b/>
          <w:color w:val="21252C"/>
          <w:sz w:val="24"/>
          <w:szCs w:val="24"/>
          <w:u w:val="single"/>
        </w:rPr>
        <w:t>Şarkı Söyleme:</w:t>
      </w:r>
      <w:r w:rsidRPr="006E69AC">
        <w:rPr>
          <w:rFonts w:ascii="Times New Roman" w:hAnsi="Times New Roman" w:cs="Times New Roman"/>
          <w:color w:val="21252C"/>
          <w:sz w:val="24"/>
          <w:szCs w:val="24"/>
        </w:rPr>
        <w:t xml:space="preserve"> </w:t>
      </w:r>
      <w:r w:rsidRPr="006E69AC">
        <w:rPr>
          <w:rFonts w:ascii="Times New Roman" w:hAnsi="Times New Roman" w:cs="Times New Roman"/>
          <w:sz w:val="24"/>
          <w:szCs w:val="24"/>
        </w:rPr>
        <w:t xml:space="preserve">Şarkı söylemede çocuğun gelişim düzeyi önemlidir. Çocukların çok erken dönemlerde şarkı söylemeye çalıştıkları görülür. Çocukların melodileri kavramalarında işitsel, sözel ve motor gelişim önemli yer tutar. Şarkı seçiminde çocukların gelişim düzeyleri göz önüne alınmalıdır. </w:t>
      </w:r>
      <w:r w:rsidRPr="006E69AC">
        <w:rPr>
          <w:rFonts w:ascii="Times New Roman" w:hAnsi="Times New Roman" w:cs="Times New Roman"/>
          <w:color w:val="21252C"/>
          <w:sz w:val="24"/>
          <w:szCs w:val="24"/>
        </w:rPr>
        <w:t>Öğretmen, çevreyi</w:t>
      </w:r>
      <w:r w:rsidRPr="006E69AC">
        <w:rPr>
          <w:rFonts w:ascii="Times New Roman" w:hAnsi="Times New Roman" w:cs="Times New Roman"/>
          <w:sz w:val="24"/>
          <w:szCs w:val="24"/>
        </w:rPr>
        <w:t xml:space="preserve"> tanıtıcı ve eğitim programlarına paralel konuları içeren şarkıları dikkatle seçer. Bu şarkıların dili basit, anlaşılır, aynı zamanda çocuklar için eğlenceli özellik taşımasına dikkat eder. Bazen enstrümanla </w:t>
      </w:r>
      <w:r w:rsidR="006D06B9" w:rsidRPr="006E69AC">
        <w:rPr>
          <w:rFonts w:ascii="Times New Roman" w:hAnsi="Times New Roman" w:cs="Times New Roman"/>
          <w:sz w:val="24"/>
          <w:szCs w:val="24"/>
        </w:rPr>
        <w:t>ya da</w:t>
      </w:r>
      <w:r w:rsidRPr="006E69AC">
        <w:rPr>
          <w:rFonts w:ascii="Times New Roman" w:hAnsi="Times New Roman" w:cs="Times New Roman"/>
          <w:sz w:val="24"/>
          <w:szCs w:val="24"/>
        </w:rPr>
        <w:t xml:space="preserve"> ritim araçları ile ritim tutarak şarkı söyler. Bazen de şarkıyı drama ile ifade ediyor. Çocuklara kendi seslerini tanıtarak her çocuğun kendi sesini sevmesini sağlamaya çalışır. Çocukları, kendi kendine ve grupla şarkı söylemesi için cesaretlendirir, grup psikolojisi etkisi ile pek çok çocuk etkinliğe kendiliğinden katıldığı için çocukları şarkı söylemeleri için zorlamaz.</w:t>
      </w:r>
    </w:p>
    <w:p w:rsidR="006E69AC" w:rsidRDefault="006E69AC" w:rsidP="00933A0C">
      <w:pPr>
        <w:jc w:val="both"/>
        <w:rPr>
          <w:rFonts w:ascii="Times New Roman" w:hAnsi="Times New Roman" w:cs="Times New Roman"/>
          <w:sz w:val="24"/>
          <w:szCs w:val="24"/>
        </w:rPr>
      </w:pPr>
      <w:r w:rsidRPr="006E69AC">
        <w:rPr>
          <w:rFonts w:ascii="Times New Roman" w:hAnsi="Times New Roman" w:cs="Times New Roman"/>
          <w:b/>
          <w:sz w:val="24"/>
          <w:szCs w:val="24"/>
          <w:u w:val="single"/>
        </w:rPr>
        <w:lastRenderedPageBreak/>
        <w:t>Yaratıcı Dans:</w:t>
      </w:r>
      <w:r w:rsidRPr="006E69AC">
        <w:rPr>
          <w:rFonts w:ascii="Times New Roman" w:hAnsi="Times New Roman" w:cs="Times New Roman"/>
          <w:sz w:val="24"/>
          <w:szCs w:val="24"/>
        </w:rPr>
        <w:t xml:space="preserve"> Çocuklar için hareket çok önemlidir. Bu nedenle bir müzik sesi duyduklarında sallanarak, zıplayarak, dönerek hareketleriyle eşlik ederler. Müzik eşliğinde çocukların içlerinden geldiği gibi herhangi bir olayı müzikle birleştirerek devrimsel anlatma sanatıdır. Hiçbir kurala dayalı olmadan çocuğun içinden geldiği gibi müzik eşliğinde dans etmesidir. Öğretmen çocukları, müziğe, hareket ederek tepki verebilmeleri için teşvik ediyor, ayaklarını yere vurarak, tüm vücut hareketleri için cesaretlendirir. Bazen hareket içeren oyunlar şarkı söyleyerek oynar. Öğretmen, çocuklara duygularını ifade etme özgürlüğü sağlayacak ortam yaratıyor, çocukları zorlayıcı ve kısıtlayıcı davranışlardan uzak duruyor. Dans çocuğun hayal gücünü uyarır ve duygularını ifade edebilmesi için birçok fırsat yaratır. Dans çocuğun kendi kendini ifade etmesinde büyük bir rol oynar. Öğretmen sık sık bu etkinlikten faydalanıyor.</w:t>
      </w:r>
    </w:p>
    <w:p w:rsidR="00933A0C" w:rsidRPr="006E69AC" w:rsidRDefault="00933A0C" w:rsidP="00F21C9A">
      <w:pPr>
        <w:ind w:firstLine="539"/>
        <w:jc w:val="both"/>
        <w:rPr>
          <w:rFonts w:ascii="Times New Roman" w:hAnsi="Times New Roman" w:cs="Times New Roman"/>
          <w:sz w:val="24"/>
          <w:szCs w:val="24"/>
        </w:rPr>
      </w:pPr>
    </w:p>
    <w:p w:rsidR="006E69AC" w:rsidRDefault="006E69AC" w:rsidP="00E61F55">
      <w:pPr>
        <w:tabs>
          <w:tab w:val="left" w:pos="540"/>
        </w:tabs>
        <w:jc w:val="both"/>
        <w:rPr>
          <w:rFonts w:ascii="Times New Roman" w:hAnsi="Times New Roman" w:cs="Times New Roman"/>
          <w:sz w:val="24"/>
          <w:szCs w:val="24"/>
        </w:rPr>
      </w:pPr>
      <w:r w:rsidRPr="006E69AC">
        <w:rPr>
          <w:rFonts w:ascii="Times New Roman" w:hAnsi="Times New Roman" w:cs="Times New Roman"/>
          <w:b/>
          <w:sz w:val="24"/>
          <w:szCs w:val="24"/>
          <w:u w:val="single"/>
        </w:rPr>
        <w:t>Müzikli Pandomim:</w:t>
      </w:r>
      <w:r w:rsidRPr="006E69AC">
        <w:rPr>
          <w:rFonts w:ascii="Times New Roman" w:hAnsi="Times New Roman" w:cs="Times New Roman"/>
          <w:sz w:val="24"/>
          <w:szCs w:val="24"/>
        </w:rPr>
        <w:t xml:space="preserve"> Sözcük kullanmadan mimikler ve hareketler kullanılarak bazen de sesler ilave edilerek yapılır. Bu yolla çocuklar olayları, karakterlerin hareketlerini ve durumları ifade edebilirler. Bu çalışmalar müzik eşliğinde yapıldığında çocuklara daha ilgi çekici gelir. Çocuklar olay, karakter ve durumları pandomim yoluyla anlatırken öğretmen bir enstrümanla ya da bir kasetçalar yardımı ile fon müziği oluşturarak, çocukların kendilerini rahat hissetmelerini ve daha rahat ifadelerde bulunmalarını sağlıyor. Öğretmen pandomim çalışmalarını uygulanırken çocukların gözlemlerinden ve yaşadıkları tecrübelerden yararlanıyor ve bu tecrübeleri göz önünde bulundurarak, çocukların aktif katılımını sağlıyor.</w:t>
      </w:r>
    </w:p>
    <w:p w:rsidR="00933A0C" w:rsidRPr="006E69AC" w:rsidRDefault="00933A0C" w:rsidP="00E61F55">
      <w:pPr>
        <w:tabs>
          <w:tab w:val="left" w:pos="540"/>
        </w:tabs>
        <w:jc w:val="both"/>
        <w:rPr>
          <w:rFonts w:ascii="Times New Roman" w:hAnsi="Times New Roman" w:cs="Times New Roman"/>
          <w:sz w:val="24"/>
          <w:szCs w:val="24"/>
        </w:rPr>
      </w:pPr>
    </w:p>
    <w:p w:rsidR="006E69AC" w:rsidRDefault="006E69AC" w:rsidP="00E61F55">
      <w:pPr>
        <w:spacing w:before="100" w:beforeAutospacing="1" w:after="100" w:afterAutospacing="1" w:line="225" w:lineRule="atLeast"/>
        <w:jc w:val="both"/>
        <w:rPr>
          <w:rFonts w:ascii="Times New Roman" w:hAnsi="Times New Roman" w:cs="Times New Roman"/>
          <w:sz w:val="24"/>
          <w:szCs w:val="24"/>
        </w:rPr>
      </w:pPr>
      <w:r w:rsidRPr="006E69AC">
        <w:rPr>
          <w:rFonts w:ascii="Times New Roman" w:hAnsi="Times New Roman" w:cs="Times New Roman"/>
          <w:b/>
          <w:sz w:val="24"/>
          <w:szCs w:val="24"/>
          <w:u w:val="single"/>
        </w:rPr>
        <w:t>Müzikli Dramatizasyon:</w:t>
      </w:r>
      <w:r w:rsidRPr="006E69AC">
        <w:rPr>
          <w:rFonts w:ascii="Times New Roman" w:hAnsi="Times New Roman" w:cs="Times New Roman"/>
          <w:sz w:val="24"/>
          <w:szCs w:val="24"/>
        </w:rPr>
        <w:t xml:space="preserve"> Çocuklara anlatılan bir hikâyenin ya da çocuklar tarafından yaratılan bir hikâyenin, onların içlerinden geldiği gibi, söz ve hareketlerin bir arada kullanılarak canlandırılmasıdır. Çocukların kendilerini kolay ifade ettikleri doğal yollardan biri dramatik oyundur. Çocukların yaşadıkları tecrübelere şekil vermesi, insan ilişkileri açısından denemelerde bulunmaları ve çevrelerine uyum sağlamak için hazırlık yapmaları dramatik oyun yolu ile olur. Çocuklar çevrelerinde gözledikleri ya da başlarından geçen olayları hayal güçleriyle yeniden yaşayarak problemlere çözümler bulurlar. Yaratıcı dramatizasyon basit bir hikâyenin, bir durumun, bir şiir ya da şarkının canlandırılması şeklinde olur. Öğretmen yaratıcı dramatizasyonun yaratıcı bir biçimde oynanması için etkili fiziksel ve duygusal ortamı titizlikle hazırlamak ve çocukların kendilerini rahat hissetmelerini sağlamak amacı ile müzik kullanır. Öğretmen enstrümanla ya da bir kasetçalar yardımı ile fon müziği kullanarak çocukların kendilerini rahat hissetmelerini ve daha rahat ifadelerde bulunmalarını sağlıyor.</w:t>
      </w:r>
    </w:p>
    <w:p w:rsidR="0058746C" w:rsidRPr="006E69AC" w:rsidRDefault="0058746C" w:rsidP="00735B11">
      <w:pPr>
        <w:spacing w:before="100" w:beforeAutospacing="1" w:after="100" w:afterAutospacing="1" w:line="225" w:lineRule="atLeast"/>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58240" behindDoc="1" locked="0" layoutInCell="1" allowOverlap="1" wp14:anchorId="5BA3D26B" wp14:editId="36CC41FE">
            <wp:simplePos x="0" y="0"/>
            <wp:positionH relativeFrom="column">
              <wp:posOffset>71755</wp:posOffset>
            </wp:positionH>
            <wp:positionV relativeFrom="paragraph">
              <wp:posOffset>5715</wp:posOffset>
            </wp:positionV>
            <wp:extent cx="2828925" cy="1647825"/>
            <wp:effectExtent l="0" t="0" r="9525" b="9525"/>
            <wp:wrapTight wrapText="bothSides">
              <wp:wrapPolygon edited="0">
                <wp:start x="0" y="0"/>
                <wp:lineTo x="0" y="21475"/>
                <wp:lineTo x="21527" y="21475"/>
                <wp:lineTo x="21527" y="0"/>
                <wp:lineTo x="0" y="0"/>
              </wp:wrapPolygon>
            </wp:wrapTight>
            <wp:docPr id="2" name="Resim 2" descr="C:\Users\USER\Downloads\602854_408883782519694_44937374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ownloads\602854_408883782519694_449373747_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28925" cy="1647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lang w:eastAsia="tr-TR"/>
        </w:rPr>
        <w:drawing>
          <wp:inline distT="0" distB="0" distL="0" distR="0" wp14:anchorId="777B537A" wp14:editId="513E6D6D">
            <wp:extent cx="2771775" cy="1657350"/>
            <wp:effectExtent l="0" t="0" r="9525" b="0"/>
            <wp:docPr id="1" name="Resim 1" descr="C:\Users\USER\Downloads\429043_408883719186367_62013197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429043_408883719186367_620131970_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71775" cy="1657350"/>
                    </a:xfrm>
                    <a:prstGeom prst="rect">
                      <a:avLst/>
                    </a:prstGeom>
                    <a:noFill/>
                    <a:ln>
                      <a:noFill/>
                    </a:ln>
                  </pic:spPr>
                </pic:pic>
              </a:graphicData>
            </a:graphic>
          </wp:inline>
        </w:drawing>
      </w:r>
    </w:p>
    <w:p w:rsidR="006E69AC" w:rsidRPr="00D00977" w:rsidRDefault="006E69AC" w:rsidP="00D00977">
      <w:pPr>
        <w:spacing w:before="100" w:beforeAutospacing="1" w:after="100" w:afterAutospacing="1" w:line="225" w:lineRule="atLeast"/>
        <w:ind w:firstLine="540"/>
        <w:jc w:val="both"/>
        <w:rPr>
          <w:rFonts w:ascii="Times New Roman" w:eastAsia="Calibri" w:hAnsi="Times New Roman" w:cs="Times New Roman"/>
          <w:sz w:val="24"/>
          <w:szCs w:val="24"/>
        </w:rPr>
      </w:pPr>
      <w:r w:rsidRPr="006E69AC">
        <w:rPr>
          <w:rFonts w:ascii="Times New Roman" w:eastAsia="Calibri" w:hAnsi="Times New Roman" w:cs="Times New Roman"/>
          <w:sz w:val="24"/>
          <w:szCs w:val="24"/>
        </w:rPr>
        <w:lastRenderedPageBreak/>
        <w:t>Bugünkü Müzik Etkinliğinde,</w:t>
      </w:r>
      <w:r>
        <w:rPr>
          <w:rFonts w:ascii="Times New Roman" w:eastAsia="Calibri" w:hAnsi="Times New Roman" w:cs="Times New Roman"/>
          <w:sz w:val="24"/>
          <w:szCs w:val="24"/>
        </w:rPr>
        <w:t xml:space="preserve"> Şeyma</w:t>
      </w:r>
      <w:r w:rsidR="00735B11">
        <w:rPr>
          <w:rFonts w:ascii="Times New Roman" w:eastAsia="Calibri" w:hAnsi="Times New Roman" w:cs="Times New Roman"/>
          <w:sz w:val="24"/>
          <w:szCs w:val="24"/>
        </w:rPr>
        <w:t xml:space="preserve"> öğretmen, daha önce öğrenilen şarkıları t</w:t>
      </w:r>
      <w:r w:rsidR="00F21C9A">
        <w:rPr>
          <w:rFonts w:ascii="Times New Roman" w:eastAsia="Calibri" w:hAnsi="Times New Roman" w:cs="Times New Roman"/>
          <w:sz w:val="24"/>
          <w:szCs w:val="24"/>
        </w:rPr>
        <w:t>e</w:t>
      </w:r>
      <w:r w:rsidR="00735B11">
        <w:rPr>
          <w:rFonts w:ascii="Times New Roman" w:eastAsia="Calibri" w:hAnsi="Times New Roman" w:cs="Times New Roman"/>
          <w:sz w:val="24"/>
          <w:szCs w:val="24"/>
        </w:rPr>
        <w:t>krar ettirdi</w:t>
      </w:r>
      <w:r w:rsidR="003A4E43">
        <w:rPr>
          <w:rFonts w:ascii="Times New Roman" w:eastAsia="Calibri" w:hAnsi="Times New Roman" w:cs="Times New Roman"/>
          <w:sz w:val="24"/>
          <w:szCs w:val="24"/>
        </w:rPr>
        <w:t>.</w:t>
      </w:r>
      <w:r w:rsidR="005E5FF0">
        <w:rPr>
          <w:rFonts w:ascii="Times New Roman" w:eastAsia="Calibri" w:hAnsi="Times New Roman" w:cs="Times New Roman"/>
          <w:sz w:val="24"/>
          <w:szCs w:val="24"/>
        </w:rPr>
        <w:t xml:space="preserve"> Bireysel olarak söylemek isteyen öğrencileri yanına çağırarak istedikleri şarkıyı söylemeleri için fırsat verdi. Ardından ye</w:t>
      </w:r>
      <w:r w:rsidR="003A4E43">
        <w:rPr>
          <w:rFonts w:ascii="Times New Roman" w:eastAsia="Calibri" w:hAnsi="Times New Roman" w:cs="Times New Roman"/>
          <w:sz w:val="24"/>
          <w:szCs w:val="24"/>
        </w:rPr>
        <w:t>ni bir şarkı</w:t>
      </w:r>
      <w:r w:rsidRPr="006E69AC">
        <w:rPr>
          <w:rFonts w:ascii="Times New Roman" w:eastAsia="Calibri" w:hAnsi="Times New Roman" w:cs="Times New Roman"/>
          <w:sz w:val="24"/>
          <w:szCs w:val="24"/>
        </w:rPr>
        <w:t xml:space="preserve"> öğretti. Şarkı söyleme çalışmalarında, öğrenilecek şarkıyı önce öğretmen bir kez tekrar ediyor. Daha sonra şarkıya çocukların da katılmasını istiyor. Şarkı, çocukların ilgi ve is</w:t>
      </w:r>
      <w:r w:rsidR="00D00977">
        <w:rPr>
          <w:rFonts w:ascii="Times New Roman" w:eastAsia="Calibri" w:hAnsi="Times New Roman" w:cs="Times New Roman"/>
          <w:sz w:val="24"/>
          <w:szCs w:val="24"/>
        </w:rPr>
        <w:t>teklerine göre tekrar ediliyor. Ardından Şeyma öğretmen, çeşitli müzik aletlerini dağıtarak ritm aletleri ile yeni öğrenilen müziğe eşlik etmelerini istedi. Ve böylece ç</w:t>
      </w:r>
      <w:r w:rsidR="00D00977" w:rsidRPr="006E69AC">
        <w:rPr>
          <w:rFonts w:ascii="Times New Roman" w:hAnsi="Times New Roman" w:cs="Times New Roman"/>
          <w:sz w:val="24"/>
          <w:szCs w:val="24"/>
        </w:rPr>
        <w:t>ocukların ritim duygularını geliştirmeye yönelik</w:t>
      </w:r>
      <w:r w:rsidR="00D00977">
        <w:rPr>
          <w:rFonts w:ascii="Times New Roman" w:eastAsia="Calibri" w:hAnsi="Times New Roman" w:cs="Times New Roman"/>
          <w:sz w:val="24"/>
          <w:szCs w:val="24"/>
        </w:rPr>
        <w:t xml:space="preserve"> fırsat verdi. Daha sonra öğrenciler dörtlü gruplara ayrıldı ve öğrencilerden müzik orkestrası oluşturuldu. Öğretmen, bilgisayardan daha önce öğrendikleri şarkılardan açtı ve minik orkestracılar da bu şarkıya çeşitli ritim aletleriyle eşlik ettiler. Çocuklar bu etkinliği çok sevdiler ve </w:t>
      </w:r>
      <w:r w:rsidR="002661B5">
        <w:rPr>
          <w:rFonts w:ascii="Times New Roman" w:eastAsia="Calibri" w:hAnsi="Times New Roman" w:cs="Times New Roman"/>
          <w:sz w:val="24"/>
          <w:szCs w:val="24"/>
        </w:rPr>
        <w:t xml:space="preserve">bu etkinlik sayesinde </w:t>
      </w:r>
      <w:r w:rsidR="00AB142B">
        <w:rPr>
          <w:rFonts w:ascii="Times New Roman" w:eastAsia="Calibri" w:hAnsi="Times New Roman" w:cs="Times New Roman"/>
          <w:sz w:val="24"/>
          <w:szCs w:val="24"/>
        </w:rPr>
        <w:t xml:space="preserve">çok </w:t>
      </w:r>
      <w:r w:rsidR="00D00977">
        <w:rPr>
          <w:rFonts w:ascii="Times New Roman" w:eastAsia="Calibri" w:hAnsi="Times New Roman" w:cs="Times New Roman"/>
          <w:sz w:val="24"/>
          <w:szCs w:val="24"/>
        </w:rPr>
        <w:t>eğlendiler.</w:t>
      </w:r>
    </w:p>
    <w:p w:rsidR="006E69AC" w:rsidRPr="006E69AC" w:rsidRDefault="006E69AC" w:rsidP="006E69AC">
      <w:pPr>
        <w:ind w:left="360" w:firstLine="348"/>
        <w:rPr>
          <w:rFonts w:ascii="Times New Roman" w:eastAsia="Calibri" w:hAnsi="Times New Roman" w:cs="Times New Roman"/>
          <w:b/>
          <w:sz w:val="24"/>
          <w:szCs w:val="24"/>
          <w:u w:val="single"/>
        </w:rPr>
      </w:pPr>
      <w:r w:rsidRPr="006E69AC">
        <w:rPr>
          <w:rFonts w:ascii="Times New Roman" w:eastAsia="Calibri" w:hAnsi="Times New Roman" w:cs="Times New Roman"/>
          <w:b/>
          <w:sz w:val="24"/>
          <w:szCs w:val="24"/>
          <w:u w:val="single"/>
        </w:rPr>
        <w:t>MÜZİK ETKİNLİĞİ SORULAR VE YANITLAR</w:t>
      </w:r>
    </w:p>
    <w:p w:rsidR="006E69AC" w:rsidRPr="006E69AC" w:rsidRDefault="006E69AC" w:rsidP="006E69AC">
      <w:pPr>
        <w:pStyle w:val="ListeParagraf"/>
        <w:numPr>
          <w:ilvl w:val="0"/>
          <w:numId w:val="1"/>
        </w:numPr>
        <w:rPr>
          <w:rFonts w:ascii="Times New Roman" w:eastAsia="Calibri" w:hAnsi="Times New Roman" w:cs="Times New Roman"/>
          <w:b/>
          <w:sz w:val="24"/>
          <w:szCs w:val="24"/>
        </w:rPr>
      </w:pPr>
      <w:r w:rsidRPr="006E69AC">
        <w:rPr>
          <w:rFonts w:ascii="Times New Roman" w:eastAsia="Calibri" w:hAnsi="Times New Roman" w:cs="Times New Roman"/>
          <w:b/>
          <w:sz w:val="24"/>
          <w:szCs w:val="24"/>
        </w:rPr>
        <w:t>Müzik etkinliklerine daha çok günün hangi saatinde yer verilmekte ve ne kadar zaman ayrılmaktadır?</w:t>
      </w:r>
    </w:p>
    <w:p w:rsidR="006E69AC" w:rsidRPr="006E69AC" w:rsidRDefault="006E69AC" w:rsidP="006E69AC">
      <w:pPr>
        <w:ind w:firstLine="360"/>
        <w:rPr>
          <w:rFonts w:ascii="Times New Roman" w:eastAsia="Calibri" w:hAnsi="Times New Roman" w:cs="Times New Roman"/>
          <w:sz w:val="24"/>
          <w:szCs w:val="24"/>
        </w:rPr>
      </w:pPr>
      <w:r>
        <w:rPr>
          <w:rFonts w:ascii="Times New Roman" w:eastAsia="Calibri" w:hAnsi="Times New Roman" w:cs="Times New Roman"/>
          <w:sz w:val="24"/>
          <w:szCs w:val="24"/>
        </w:rPr>
        <w:t>Müzik Etkinliklerine 12.30 ile 13</w:t>
      </w:r>
      <w:r w:rsidRPr="006E69AC">
        <w:rPr>
          <w:rFonts w:ascii="Times New Roman" w:eastAsia="Calibri" w:hAnsi="Times New Roman" w:cs="Times New Roman"/>
          <w:sz w:val="24"/>
          <w:szCs w:val="24"/>
        </w:rPr>
        <w:t>.00 saatleri arasında yer verilmekte ve yaklaşık olarak 30 dakika sürmektedir. Çocukların ilgi ve istekleri doğrultusunda sürede esneklik yapılmaktadır.</w:t>
      </w:r>
    </w:p>
    <w:p w:rsidR="006E69AC" w:rsidRPr="006E69AC" w:rsidRDefault="006E69AC" w:rsidP="006E69AC">
      <w:pPr>
        <w:pStyle w:val="ListeParagraf"/>
        <w:numPr>
          <w:ilvl w:val="0"/>
          <w:numId w:val="1"/>
        </w:numPr>
        <w:rPr>
          <w:rFonts w:ascii="Times New Roman" w:eastAsia="Calibri" w:hAnsi="Times New Roman" w:cs="Times New Roman"/>
          <w:b/>
          <w:sz w:val="24"/>
          <w:szCs w:val="24"/>
        </w:rPr>
      </w:pPr>
      <w:r w:rsidRPr="006E69AC">
        <w:rPr>
          <w:rFonts w:ascii="Times New Roman" w:eastAsia="Calibri" w:hAnsi="Times New Roman" w:cs="Times New Roman"/>
          <w:b/>
          <w:sz w:val="24"/>
          <w:szCs w:val="24"/>
        </w:rPr>
        <w:t>Bu etkinliklerin uygulanmasında öğretmen nasıl bir yol izlemektedir? Öğrencileri etkinliğe nasıl hazırlamakta ve yönlendirmektedir?</w:t>
      </w:r>
    </w:p>
    <w:p w:rsidR="006E69AC" w:rsidRPr="006E69AC" w:rsidRDefault="006E69AC" w:rsidP="006E69AC">
      <w:pPr>
        <w:ind w:firstLine="360"/>
        <w:rPr>
          <w:rFonts w:ascii="Times New Roman" w:eastAsia="Calibri" w:hAnsi="Times New Roman" w:cs="Times New Roman"/>
          <w:sz w:val="24"/>
          <w:szCs w:val="24"/>
        </w:rPr>
      </w:pPr>
      <w:r w:rsidRPr="006E69AC">
        <w:rPr>
          <w:rFonts w:ascii="Times New Roman" w:eastAsia="Calibri" w:hAnsi="Times New Roman" w:cs="Times New Roman"/>
          <w:sz w:val="24"/>
          <w:szCs w:val="24"/>
        </w:rPr>
        <w:t>Öğretmen daha önce öğrenilen bir şarkıyı söyleyerek çocukların dikkatini çekiyor. Çocuklar da öğretmenlerine eşlik ediyorlar. Katılım göstermeyen çocukları zorlamadan etkinliğe dahil etmeye çalışıyor.</w:t>
      </w:r>
    </w:p>
    <w:p w:rsidR="006E69AC" w:rsidRPr="006E69AC" w:rsidRDefault="006E69AC" w:rsidP="006E69AC">
      <w:pPr>
        <w:pStyle w:val="ListeParagraf"/>
        <w:numPr>
          <w:ilvl w:val="0"/>
          <w:numId w:val="1"/>
        </w:numPr>
        <w:rPr>
          <w:rFonts w:ascii="Times New Roman" w:eastAsia="Calibri" w:hAnsi="Times New Roman" w:cs="Times New Roman"/>
          <w:b/>
          <w:sz w:val="24"/>
          <w:szCs w:val="24"/>
        </w:rPr>
      </w:pPr>
      <w:r w:rsidRPr="006E69AC">
        <w:rPr>
          <w:rFonts w:ascii="Times New Roman" w:eastAsia="Calibri" w:hAnsi="Times New Roman" w:cs="Times New Roman"/>
          <w:b/>
          <w:sz w:val="24"/>
          <w:szCs w:val="24"/>
        </w:rPr>
        <w:t>Müzik etkinliği içerisinde daha çok hangi çalışmalara yer verilmektedir?</w:t>
      </w:r>
    </w:p>
    <w:p w:rsidR="006E69AC" w:rsidRPr="006E69AC" w:rsidRDefault="006E69AC" w:rsidP="00E61F55">
      <w:pPr>
        <w:ind w:firstLine="360"/>
        <w:jc w:val="both"/>
        <w:rPr>
          <w:rFonts w:ascii="Times New Roman" w:eastAsia="Calibri" w:hAnsi="Times New Roman" w:cs="Times New Roman"/>
          <w:sz w:val="24"/>
          <w:szCs w:val="24"/>
        </w:rPr>
      </w:pPr>
      <w:r w:rsidRPr="006E69AC">
        <w:rPr>
          <w:rFonts w:ascii="Times New Roman" w:eastAsia="Calibri" w:hAnsi="Times New Roman" w:cs="Times New Roman"/>
          <w:sz w:val="24"/>
          <w:szCs w:val="24"/>
        </w:rPr>
        <w:t>Müzik etkinlikleri içerisinde; şarkı söyleme, şarkı dinleme, nefes açma çalışmaları, ritim çalışmaları, sesleri tanıma çalışmaları, yaratıcı dans, müzikli dramatizasyon gibi etkinliklere yer veriliyor.</w:t>
      </w:r>
    </w:p>
    <w:p w:rsidR="006E69AC" w:rsidRPr="006E69AC" w:rsidRDefault="006E69AC" w:rsidP="006E69AC">
      <w:pPr>
        <w:pStyle w:val="ListeParagraf"/>
        <w:numPr>
          <w:ilvl w:val="0"/>
          <w:numId w:val="1"/>
        </w:numPr>
        <w:rPr>
          <w:rFonts w:ascii="Times New Roman" w:eastAsia="Calibri" w:hAnsi="Times New Roman" w:cs="Times New Roman"/>
          <w:b/>
          <w:sz w:val="24"/>
          <w:szCs w:val="24"/>
        </w:rPr>
      </w:pPr>
      <w:r w:rsidRPr="006E69AC">
        <w:rPr>
          <w:rFonts w:ascii="Times New Roman" w:eastAsia="Calibri" w:hAnsi="Times New Roman" w:cs="Times New Roman"/>
          <w:b/>
          <w:sz w:val="24"/>
          <w:szCs w:val="24"/>
        </w:rPr>
        <w:t>Etkinliğin uygulanması sırasında öğretmenin tutumu nasıl olmaktadır?</w:t>
      </w:r>
    </w:p>
    <w:p w:rsidR="006E69AC" w:rsidRPr="006E69AC" w:rsidRDefault="006E69AC" w:rsidP="00E61F55">
      <w:pPr>
        <w:ind w:firstLine="360"/>
        <w:jc w:val="both"/>
        <w:rPr>
          <w:rFonts w:ascii="Times New Roman" w:eastAsia="Calibri" w:hAnsi="Times New Roman" w:cs="Times New Roman"/>
          <w:b/>
          <w:sz w:val="24"/>
          <w:szCs w:val="24"/>
        </w:rPr>
      </w:pPr>
      <w:r w:rsidRPr="006E69AC">
        <w:rPr>
          <w:rFonts w:ascii="Times New Roman" w:eastAsia="Calibri" w:hAnsi="Times New Roman" w:cs="Times New Roman"/>
          <w:sz w:val="24"/>
          <w:szCs w:val="24"/>
        </w:rPr>
        <w:t>Etkinliğin uygulanması sırasında öğretmen canlı ve dinamik davranıyor. Tüm çocukları etkinliğe dahil etmeye çalışıyor. Gerek ses tonuyla gerekse mimik ve beden dilini kullanarak etkinliğin daha aktif bir şekilde yürütülmesini sağlıyor.</w:t>
      </w:r>
    </w:p>
    <w:p w:rsidR="006E69AC" w:rsidRPr="006E69AC" w:rsidRDefault="006E69AC" w:rsidP="006E69AC">
      <w:pPr>
        <w:pStyle w:val="ListeParagraf"/>
        <w:numPr>
          <w:ilvl w:val="0"/>
          <w:numId w:val="1"/>
        </w:numPr>
        <w:rPr>
          <w:rFonts w:ascii="Times New Roman" w:eastAsia="Calibri" w:hAnsi="Times New Roman" w:cs="Times New Roman"/>
          <w:b/>
          <w:sz w:val="24"/>
          <w:szCs w:val="24"/>
        </w:rPr>
      </w:pPr>
      <w:r w:rsidRPr="006E69AC">
        <w:rPr>
          <w:rFonts w:ascii="Times New Roman" w:eastAsia="Calibri" w:hAnsi="Times New Roman" w:cs="Times New Roman"/>
          <w:b/>
          <w:sz w:val="24"/>
          <w:szCs w:val="24"/>
        </w:rPr>
        <w:t>Etkinliğinin sonunda değerlendirme çalışmaları nasıl yapılmaktadır?</w:t>
      </w:r>
    </w:p>
    <w:p w:rsidR="006E69AC" w:rsidRPr="006E69AC" w:rsidRDefault="006E69AC" w:rsidP="006E69AC">
      <w:pPr>
        <w:ind w:firstLine="360"/>
        <w:rPr>
          <w:rFonts w:ascii="Times New Roman" w:eastAsia="Calibri" w:hAnsi="Times New Roman" w:cs="Times New Roman"/>
          <w:sz w:val="24"/>
          <w:szCs w:val="24"/>
        </w:rPr>
      </w:pPr>
      <w:r w:rsidRPr="006E69AC">
        <w:rPr>
          <w:rFonts w:ascii="Times New Roman" w:eastAsia="Calibri" w:hAnsi="Times New Roman" w:cs="Times New Roman"/>
          <w:sz w:val="24"/>
          <w:szCs w:val="24"/>
        </w:rPr>
        <w:t>Öğretmen tüm çocukların fikirlerini alıyor. Etkinlikle ilgili sorulan sorulara anında dönüt veriyor. Etkinlik sırasında ve sonrasında gözlemler yaparak değerlendirmede bulunuyor.</w:t>
      </w:r>
    </w:p>
    <w:p w:rsidR="006E69AC" w:rsidRPr="006E69AC" w:rsidRDefault="006E69AC" w:rsidP="006E69AC">
      <w:pPr>
        <w:pStyle w:val="ListeParagraf"/>
        <w:numPr>
          <w:ilvl w:val="0"/>
          <w:numId w:val="1"/>
        </w:numPr>
        <w:rPr>
          <w:rFonts w:ascii="Times New Roman" w:eastAsia="Calibri" w:hAnsi="Times New Roman" w:cs="Times New Roman"/>
          <w:b/>
          <w:sz w:val="24"/>
          <w:szCs w:val="24"/>
        </w:rPr>
      </w:pPr>
      <w:r w:rsidRPr="006E69AC">
        <w:rPr>
          <w:rFonts w:ascii="Times New Roman" w:eastAsia="Calibri" w:hAnsi="Times New Roman" w:cs="Times New Roman"/>
          <w:b/>
          <w:sz w:val="24"/>
          <w:szCs w:val="24"/>
        </w:rPr>
        <w:t>Etkinliğin sonunda, diğer etkinliğe geçiş sırasında öğretmen nasıl bir tutum izlemektedir?</w:t>
      </w:r>
    </w:p>
    <w:p w:rsidR="006E69AC" w:rsidRDefault="006E69AC" w:rsidP="00E61F55">
      <w:pPr>
        <w:ind w:firstLine="360"/>
        <w:jc w:val="both"/>
        <w:rPr>
          <w:rFonts w:ascii="Times New Roman" w:eastAsia="Calibri" w:hAnsi="Times New Roman" w:cs="Times New Roman"/>
          <w:sz w:val="24"/>
          <w:szCs w:val="24"/>
        </w:rPr>
      </w:pPr>
      <w:r w:rsidRPr="006E69AC">
        <w:rPr>
          <w:rFonts w:ascii="Times New Roman" w:eastAsia="Calibri" w:hAnsi="Times New Roman" w:cs="Times New Roman"/>
          <w:sz w:val="24"/>
          <w:szCs w:val="24"/>
        </w:rPr>
        <w:t>Etkinlik sonunda öğretmen çocuklara “Şarkıyı çok güzel söylediniz, ritim aletlerini doğru kullandınız” gibi sözler söyleyerek teşekkür ediyor. Bir sonraki etkinliğe göre “Şimdi yeni bir oyun öğreneceğiz” gibi sözlerle bir sonraki etkinlik için çocukları bilgilendiriyor.</w:t>
      </w:r>
    </w:p>
    <w:p w:rsidR="006D06B9" w:rsidRPr="006E69AC" w:rsidRDefault="006D06B9" w:rsidP="00E61F55">
      <w:pPr>
        <w:ind w:firstLine="360"/>
        <w:jc w:val="both"/>
        <w:rPr>
          <w:rFonts w:ascii="Times New Roman" w:eastAsia="Calibri" w:hAnsi="Times New Roman" w:cs="Times New Roman"/>
          <w:sz w:val="24"/>
          <w:szCs w:val="24"/>
        </w:rPr>
      </w:pPr>
    </w:p>
    <w:p w:rsidR="006E69AC" w:rsidRPr="0001471F" w:rsidRDefault="006E69AC" w:rsidP="006E69AC">
      <w:pPr>
        <w:ind w:firstLine="360"/>
        <w:rPr>
          <w:rFonts w:ascii="Times New Roman" w:eastAsia="Calibri" w:hAnsi="Times New Roman" w:cs="Times New Roman"/>
          <w:sz w:val="28"/>
          <w:szCs w:val="28"/>
          <w:u w:val="single"/>
        </w:rPr>
      </w:pPr>
      <w:r w:rsidRPr="0001471F">
        <w:rPr>
          <w:rFonts w:ascii="Times New Roman" w:eastAsia="Calibri" w:hAnsi="Times New Roman" w:cs="Times New Roman"/>
          <w:b/>
          <w:sz w:val="28"/>
          <w:szCs w:val="28"/>
          <w:u w:val="single"/>
        </w:rPr>
        <w:lastRenderedPageBreak/>
        <w:t>DÜŞÜNCELER</w:t>
      </w:r>
    </w:p>
    <w:p w:rsidR="006E69AC" w:rsidRPr="006E69AC" w:rsidRDefault="006E69AC" w:rsidP="00E61F55">
      <w:pPr>
        <w:ind w:firstLine="540"/>
        <w:jc w:val="both"/>
        <w:rPr>
          <w:rFonts w:ascii="Times New Roman" w:hAnsi="Times New Roman" w:cs="Times New Roman"/>
          <w:sz w:val="24"/>
          <w:szCs w:val="24"/>
        </w:rPr>
      </w:pPr>
      <w:r w:rsidRPr="006E69AC">
        <w:rPr>
          <w:rFonts w:ascii="Times New Roman" w:hAnsi="Times New Roman" w:cs="Times New Roman"/>
          <w:sz w:val="24"/>
          <w:szCs w:val="24"/>
        </w:rPr>
        <w:t xml:space="preserve">Müzik etkinlikleri, çocukların bütün gelişim alanları  açısından çok önemlidir.  Özellikle çocukların duygu ve düşüncelerini uygun yollarla ifade etmelerine, sözcük dağarcıklarını, yaratıcılıklarını geliştirmelerine yardım eden, bir gruba ait olma bilincini kazandıran, güven duygusunu pekiştiren, sesi kullanma ve kontrol etme becerisini geliştiren, yardımlaşma ve paylaşmayı öğreten, dili kullanma yeteneğini geliştiren, yeni sözcükler kazandıran, dinleme, sıra bekleme, fikir </w:t>
      </w:r>
      <w:r w:rsidR="0001471F" w:rsidRPr="006E69AC">
        <w:rPr>
          <w:rFonts w:ascii="Times New Roman" w:hAnsi="Times New Roman" w:cs="Times New Roman"/>
          <w:sz w:val="24"/>
          <w:szCs w:val="24"/>
        </w:rPr>
        <w:t>belirtme</w:t>
      </w:r>
      <w:r w:rsidRPr="006E69AC">
        <w:rPr>
          <w:rFonts w:ascii="Times New Roman" w:hAnsi="Times New Roman" w:cs="Times New Roman"/>
          <w:sz w:val="24"/>
          <w:szCs w:val="24"/>
        </w:rPr>
        <w:t xml:space="preserve"> ve kalabalık ortamda bulunmayı, bazen lider, bazen de izleyici olmayı öğreten etkinliklerdir.</w:t>
      </w:r>
    </w:p>
    <w:p w:rsidR="006E69AC" w:rsidRPr="006E69AC" w:rsidRDefault="006E69AC" w:rsidP="00E61F55">
      <w:pPr>
        <w:ind w:firstLine="539"/>
        <w:jc w:val="both"/>
        <w:rPr>
          <w:rFonts w:ascii="Times New Roman" w:hAnsi="Times New Roman" w:cs="Times New Roman"/>
          <w:sz w:val="24"/>
          <w:szCs w:val="24"/>
        </w:rPr>
      </w:pPr>
      <w:r w:rsidRPr="006E69AC">
        <w:rPr>
          <w:rFonts w:ascii="Times New Roman" w:hAnsi="Times New Roman" w:cs="Times New Roman"/>
          <w:sz w:val="24"/>
          <w:szCs w:val="24"/>
        </w:rPr>
        <w:t>Müzik etkinlikleri çocukta tartım duygusunu ve bedensel yeteneklerini geliştirir. Çocuğun mutlu olmasına ve olumlu bir kişilik geliştirmesine yardımcı olur. Çocukta tartım duygusunu geliştirdiği gibi denge, dikkat, tepki, güven duyguları ile küçük kaslarını da geliştirir. Davranışlarında çeviklik ve incelik kazanmasına yardımcı olur. Çocuğun sözcük dağarcığını ve dil gelişimini yadsınamayacak katkı sağlar. Öğretmen güzel şarkı söylemek için şarkının sözlerini oluşturan her harfi, her heceyi doğru ve anlaşılır söylemelidir. Öğretmen şarkı söylerken bir tek harfi bile atlamamalıdır. Çocukların gelişimlerini ve yaş gruplarını göz önünde bulundurup ses genişliğine özen göstermelidir. Öğretilecek şarkı öğretmen tarafından birkaç kez yinelenmeli ve sonra çocuklarla birlikte söylenmelidir. Öğretmen müzik köşesini çeşitli ritim aletleriyle donatmalıdır. Öğretmen bütün çocuklara eşit fırsatlar tanımalı ayırım gözetmemelidir Çocukların müzik eğitiminde; müziğin çocuk eğitiminde araç olarak kullanılması, çocuğa temel müzik becerisinin kazandırılması, estetik duygularının geliştirilmesi hedeflenmektedir. Müzik etkinliklerinde kullanılan teknikler, basitten zora doğru planlanmalı ve uygulanmalıdır.</w:t>
      </w:r>
    </w:p>
    <w:p w:rsidR="006E69AC" w:rsidRPr="006E69AC" w:rsidRDefault="006E69AC" w:rsidP="00E61F55">
      <w:pPr>
        <w:ind w:firstLine="539"/>
        <w:jc w:val="both"/>
        <w:rPr>
          <w:rFonts w:ascii="Times New Roman" w:hAnsi="Times New Roman" w:cs="Times New Roman"/>
          <w:sz w:val="24"/>
          <w:szCs w:val="24"/>
        </w:rPr>
      </w:pPr>
      <w:r w:rsidRPr="006E69AC">
        <w:rPr>
          <w:rFonts w:ascii="Times New Roman" w:hAnsi="Times New Roman" w:cs="Times New Roman"/>
          <w:sz w:val="24"/>
          <w:szCs w:val="24"/>
        </w:rPr>
        <w:t>Çocuğun müziğe karşı doğuştan ilgi ve yeteneği vardır. Bu ilgi ve yetenek çocuğun müziğe yönelmesini sağlar. Müzik duygu ve düşüncelerin ifade edilmesinde bir araç görevini üstlenmektedir. Müzik etkinliği çocuğun dil gelişimini etkiler, ritme karşı duyarlılık geliştirmelerine yardımcı olur, çocukların kendilerini ifade etmelerine yardım ederek sosyal uyum kazanmalarında önemli rol oynar. Onlara güven ve başarı duygusu kazandırır. Öğretmen müzik etkinliklerini planlarken öncelikle çocukların gelişim özelliklerini çok iyi bilmelidir. Çocukları ne kadar iyi tanırsa, özelliklerini ve ihtiyaçlarını doğru olarak bilirse ancak o zaman çocuklara uygun bir müzik programı hazırlayabilir.</w:t>
      </w:r>
    </w:p>
    <w:p w:rsidR="006E69AC" w:rsidRPr="006E69AC" w:rsidRDefault="006E69AC" w:rsidP="00E61F55">
      <w:pPr>
        <w:ind w:firstLine="539"/>
        <w:jc w:val="both"/>
        <w:rPr>
          <w:rFonts w:ascii="Times New Roman" w:hAnsi="Times New Roman" w:cs="Times New Roman"/>
          <w:sz w:val="24"/>
          <w:szCs w:val="24"/>
        </w:rPr>
      </w:pPr>
      <w:r w:rsidRPr="006E69AC">
        <w:rPr>
          <w:rFonts w:ascii="Times New Roman" w:hAnsi="Times New Roman" w:cs="Times New Roman"/>
          <w:sz w:val="24"/>
          <w:szCs w:val="24"/>
        </w:rPr>
        <w:t>Müzik etkinlikleri çocukların gelişim düzeylerine, ilgi ve ihtiyaçlarına ve dikkat sürelerine göre belirlenmeli, çocukların yaratıcılıklarının ve diğer gelişim alanlarının olumlu etkilenmesi dikkat edilerek planlama yapılmalıdır.</w:t>
      </w:r>
    </w:p>
    <w:p w:rsidR="007A6C9A" w:rsidRDefault="007A6C9A" w:rsidP="00E61F55">
      <w:pPr>
        <w:jc w:val="both"/>
        <w:rPr>
          <w:rFonts w:ascii="Times New Roman" w:hAnsi="Times New Roman" w:cs="Times New Roman"/>
          <w:sz w:val="24"/>
          <w:szCs w:val="24"/>
        </w:rPr>
      </w:pPr>
    </w:p>
    <w:p w:rsidR="000409DF" w:rsidRDefault="000409DF" w:rsidP="000409DF">
      <w:pPr>
        <w:pStyle w:val="AralkYok"/>
        <w:spacing w:line="360" w:lineRule="auto"/>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0409DF" w:rsidRPr="006E69AC" w:rsidRDefault="000409DF" w:rsidP="000409DF">
      <w:pPr>
        <w:pStyle w:val="AralkYok"/>
        <w:spacing w:line="360" w:lineRule="auto"/>
        <w:rPr>
          <w:rFonts w:ascii="Times New Roman" w:hAnsi="Times New Roman"/>
          <w:sz w:val="24"/>
          <w:szCs w:val="24"/>
        </w:rPr>
      </w:pPr>
      <w:r>
        <w:rPr>
          <w:rFonts w:ascii="Times New Roman" w:hAnsi="Times New Roman"/>
          <w:sz w:val="24"/>
          <w:szCs w:val="24"/>
          <w:lang w:eastAsia="tr-TR"/>
        </w:rPr>
        <w:t xml:space="preserve">        </w:t>
      </w:r>
      <w:bookmarkStart w:id="0" w:name="_GoBack"/>
      <w:bookmarkEnd w:id="0"/>
    </w:p>
    <w:sectPr w:rsidR="000409DF" w:rsidRPr="006E69AC" w:rsidSect="00933A0C">
      <w:pgSz w:w="11906" w:h="16838"/>
      <w:pgMar w:top="1134"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Helvetica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BA51C1"/>
    <w:multiLevelType w:val="hybridMultilevel"/>
    <w:tmpl w:val="C7B881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34C"/>
    <w:rsid w:val="0001471F"/>
    <w:rsid w:val="000409DF"/>
    <w:rsid w:val="002661B5"/>
    <w:rsid w:val="002D4781"/>
    <w:rsid w:val="003A4E43"/>
    <w:rsid w:val="003D734C"/>
    <w:rsid w:val="0058746C"/>
    <w:rsid w:val="005E5FF0"/>
    <w:rsid w:val="00603CBB"/>
    <w:rsid w:val="00655D25"/>
    <w:rsid w:val="006D06B9"/>
    <w:rsid w:val="006E69AC"/>
    <w:rsid w:val="00735B11"/>
    <w:rsid w:val="007A6C9A"/>
    <w:rsid w:val="00933A0C"/>
    <w:rsid w:val="00AB142B"/>
    <w:rsid w:val="00D00977"/>
    <w:rsid w:val="00E477C5"/>
    <w:rsid w:val="00E61F55"/>
    <w:rsid w:val="00F21C9A"/>
    <w:rsid w:val="00F759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C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03CBB"/>
    <w:pPr>
      <w:spacing w:after="0" w:line="240" w:lineRule="auto"/>
    </w:pPr>
    <w:rPr>
      <w:rFonts w:ascii="Calibri" w:eastAsia="Calibri" w:hAnsi="Calibri" w:cs="Times New Roman"/>
    </w:rPr>
  </w:style>
  <w:style w:type="paragraph" w:styleId="NormalWeb">
    <w:name w:val="Normal (Web)"/>
    <w:basedOn w:val="Normal"/>
    <w:rsid w:val="006E69AC"/>
    <w:pPr>
      <w:spacing w:after="75" w:line="240" w:lineRule="auto"/>
    </w:pPr>
    <w:rPr>
      <w:rFonts w:ascii="Times New Roman" w:eastAsia="Times New Roman" w:hAnsi="Times New Roman" w:cs="Times New Roman"/>
      <w:sz w:val="24"/>
      <w:szCs w:val="24"/>
      <w:lang w:eastAsia="tr-TR"/>
    </w:rPr>
  </w:style>
  <w:style w:type="character" w:styleId="Gl">
    <w:name w:val="Strong"/>
    <w:qFormat/>
    <w:rsid w:val="006E69AC"/>
    <w:rPr>
      <w:b/>
      <w:bCs/>
    </w:rPr>
  </w:style>
  <w:style w:type="paragraph" w:styleId="ListeParagraf">
    <w:name w:val="List Paragraph"/>
    <w:basedOn w:val="Normal"/>
    <w:uiPriority w:val="34"/>
    <w:qFormat/>
    <w:rsid w:val="006E69AC"/>
    <w:pPr>
      <w:ind w:left="720"/>
      <w:contextualSpacing/>
    </w:pPr>
  </w:style>
  <w:style w:type="paragraph" w:styleId="BalonMetni">
    <w:name w:val="Balloon Text"/>
    <w:basedOn w:val="Normal"/>
    <w:link w:val="BalonMetniChar"/>
    <w:uiPriority w:val="99"/>
    <w:semiHidden/>
    <w:unhideWhenUsed/>
    <w:rsid w:val="005874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746C"/>
    <w:rPr>
      <w:rFonts w:ascii="Tahoma" w:hAnsi="Tahoma" w:cs="Tahoma"/>
      <w:sz w:val="16"/>
      <w:szCs w:val="16"/>
    </w:rPr>
  </w:style>
  <w:style w:type="paragraph" w:customStyle="1" w:styleId="mudde">
    <w:name w:val="mudde"/>
    <w:basedOn w:val="Normal"/>
    <w:rsid w:val="005E5FF0"/>
    <w:pPr>
      <w:tabs>
        <w:tab w:val="left" w:pos="340"/>
      </w:tabs>
      <w:spacing w:after="0" w:line="240" w:lineRule="auto"/>
      <w:ind w:left="5"/>
    </w:pPr>
    <w:rPr>
      <w:rFonts w:ascii="Arial T." w:eastAsia="Times New Roman" w:hAnsi="Arial T." w:cs="Times New Roman"/>
      <w:sz w:val="18"/>
      <w:szCs w:val="18"/>
      <w:lang w:eastAsia="tr-TR"/>
    </w:rPr>
  </w:style>
  <w:style w:type="paragraph" w:customStyle="1" w:styleId="rezil">
    <w:name w:val="rezil"/>
    <w:basedOn w:val="Normal"/>
    <w:rsid w:val="005E5FF0"/>
    <w:pPr>
      <w:tabs>
        <w:tab w:val="left" w:pos="284"/>
      </w:tabs>
      <w:spacing w:after="0" w:line="240" w:lineRule="auto"/>
    </w:pPr>
    <w:rPr>
      <w:rFonts w:ascii="Arial T." w:eastAsia="Times New Roman" w:hAnsi="Arial T." w:cs="HelveticaT"/>
      <w:sz w:val="18"/>
      <w:szCs w:val="19"/>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C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03CBB"/>
    <w:pPr>
      <w:spacing w:after="0" w:line="240" w:lineRule="auto"/>
    </w:pPr>
    <w:rPr>
      <w:rFonts w:ascii="Calibri" w:eastAsia="Calibri" w:hAnsi="Calibri" w:cs="Times New Roman"/>
    </w:rPr>
  </w:style>
  <w:style w:type="paragraph" w:styleId="NormalWeb">
    <w:name w:val="Normal (Web)"/>
    <w:basedOn w:val="Normal"/>
    <w:rsid w:val="006E69AC"/>
    <w:pPr>
      <w:spacing w:after="75" w:line="240" w:lineRule="auto"/>
    </w:pPr>
    <w:rPr>
      <w:rFonts w:ascii="Times New Roman" w:eastAsia="Times New Roman" w:hAnsi="Times New Roman" w:cs="Times New Roman"/>
      <w:sz w:val="24"/>
      <w:szCs w:val="24"/>
      <w:lang w:eastAsia="tr-TR"/>
    </w:rPr>
  </w:style>
  <w:style w:type="character" w:styleId="Gl">
    <w:name w:val="Strong"/>
    <w:qFormat/>
    <w:rsid w:val="006E69AC"/>
    <w:rPr>
      <w:b/>
      <w:bCs/>
    </w:rPr>
  </w:style>
  <w:style w:type="paragraph" w:styleId="ListeParagraf">
    <w:name w:val="List Paragraph"/>
    <w:basedOn w:val="Normal"/>
    <w:uiPriority w:val="34"/>
    <w:qFormat/>
    <w:rsid w:val="006E69AC"/>
    <w:pPr>
      <w:ind w:left="720"/>
      <w:contextualSpacing/>
    </w:pPr>
  </w:style>
  <w:style w:type="paragraph" w:styleId="BalonMetni">
    <w:name w:val="Balloon Text"/>
    <w:basedOn w:val="Normal"/>
    <w:link w:val="BalonMetniChar"/>
    <w:uiPriority w:val="99"/>
    <w:semiHidden/>
    <w:unhideWhenUsed/>
    <w:rsid w:val="005874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746C"/>
    <w:rPr>
      <w:rFonts w:ascii="Tahoma" w:hAnsi="Tahoma" w:cs="Tahoma"/>
      <w:sz w:val="16"/>
      <w:szCs w:val="16"/>
    </w:rPr>
  </w:style>
  <w:style w:type="paragraph" w:customStyle="1" w:styleId="mudde">
    <w:name w:val="mudde"/>
    <w:basedOn w:val="Normal"/>
    <w:rsid w:val="005E5FF0"/>
    <w:pPr>
      <w:tabs>
        <w:tab w:val="left" w:pos="340"/>
      </w:tabs>
      <w:spacing w:after="0" w:line="240" w:lineRule="auto"/>
      <w:ind w:left="5"/>
    </w:pPr>
    <w:rPr>
      <w:rFonts w:ascii="Arial T." w:eastAsia="Times New Roman" w:hAnsi="Arial T." w:cs="Times New Roman"/>
      <w:sz w:val="18"/>
      <w:szCs w:val="18"/>
      <w:lang w:eastAsia="tr-TR"/>
    </w:rPr>
  </w:style>
  <w:style w:type="paragraph" w:customStyle="1" w:styleId="rezil">
    <w:name w:val="rezil"/>
    <w:basedOn w:val="Normal"/>
    <w:rsid w:val="005E5FF0"/>
    <w:pPr>
      <w:tabs>
        <w:tab w:val="left" w:pos="284"/>
      </w:tabs>
      <w:spacing w:after="0" w:line="240" w:lineRule="auto"/>
    </w:pPr>
    <w:rPr>
      <w:rFonts w:ascii="Arial T." w:eastAsia="Times New Roman" w:hAnsi="Arial T." w:cs="HelveticaT"/>
      <w:sz w:val="18"/>
      <w:szCs w:val="19"/>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58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2210</Words>
  <Characters>12598</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24</cp:revision>
  <dcterms:created xsi:type="dcterms:W3CDTF">2013-01-12T09:04:00Z</dcterms:created>
  <dcterms:modified xsi:type="dcterms:W3CDTF">2013-06-14T10:15:00Z</dcterms:modified>
</cp:coreProperties>
</file>